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A7" w:rsidRDefault="007455A7" w:rsidP="00D94D01">
      <w:pPr>
        <w:pStyle w:val="a3"/>
        <w:spacing w:before="0" w:beforeAutospacing="0" w:after="0" w:afterAutospacing="0"/>
        <w:ind w:firstLine="150"/>
        <w:rPr>
          <w:color w:val="494949"/>
        </w:rPr>
      </w:pPr>
      <w:bookmarkStart w:id="0" w:name="_GoBack"/>
      <w:r>
        <w:rPr>
          <w:noProof/>
          <w:color w:val="494949"/>
        </w:rPr>
        <w:drawing>
          <wp:inline distT="0" distB="0" distL="0" distR="0">
            <wp:extent cx="6826250" cy="9386094"/>
            <wp:effectExtent l="0" t="0" r="0" b="5715"/>
            <wp:docPr id="1" name="Рисунок 1" descr="C:\Users\эльмира\Music\Pictures\2021-08-04 изменения в ооп\изменения в оо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мира\Music\Pictures\2021-08-04 изменения в ооп\изменения в ооп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938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55A7" w:rsidRDefault="007455A7" w:rsidP="00D94D01">
      <w:pPr>
        <w:pStyle w:val="a3"/>
        <w:spacing w:before="0" w:beforeAutospacing="0" w:after="0" w:afterAutospacing="0"/>
        <w:ind w:firstLine="150"/>
        <w:rPr>
          <w:color w:val="494949"/>
        </w:rPr>
      </w:pPr>
    </w:p>
    <w:p w:rsidR="007455A7" w:rsidRDefault="007455A7" w:rsidP="00D94D01">
      <w:pPr>
        <w:pStyle w:val="a3"/>
        <w:spacing w:before="0" w:beforeAutospacing="0" w:after="0" w:afterAutospacing="0"/>
        <w:ind w:firstLine="150"/>
        <w:rPr>
          <w:color w:val="494949"/>
        </w:rPr>
      </w:pPr>
    </w:p>
    <w:p w:rsidR="007455A7" w:rsidRDefault="007455A7" w:rsidP="00D94D01">
      <w:pPr>
        <w:pStyle w:val="a3"/>
        <w:spacing w:before="0" w:beforeAutospacing="0" w:after="0" w:afterAutospacing="0"/>
        <w:ind w:firstLine="150"/>
        <w:rPr>
          <w:color w:val="494949"/>
        </w:rPr>
      </w:pPr>
    </w:p>
    <w:p w:rsidR="00652309" w:rsidRPr="0018440A" w:rsidRDefault="00D16D45" w:rsidP="00D94D01">
      <w:pPr>
        <w:pStyle w:val="a3"/>
        <w:spacing w:before="0" w:beforeAutospacing="0" w:after="0" w:afterAutospacing="0"/>
        <w:ind w:firstLine="150"/>
        <w:rPr>
          <w:color w:val="494949"/>
        </w:rPr>
      </w:pPr>
      <w:r w:rsidRPr="0018440A">
        <w:rPr>
          <w:color w:val="494949"/>
        </w:rPr>
        <w:lastRenderedPageBreak/>
        <w:t xml:space="preserve"> В соответствии  с  решением  педагогического  совета  МБОУ  НОШ</w:t>
      </w:r>
      <w:r w:rsidR="00652309" w:rsidRPr="0018440A">
        <w:rPr>
          <w:color w:val="494949"/>
        </w:rPr>
        <w:t xml:space="preserve"> д. Старый </w:t>
      </w:r>
      <w:proofErr w:type="spellStart"/>
      <w:r w:rsidR="00652309" w:rsidRPr="0018440A">
        <w:rPr>
          <w:color w:val="494949"/>
        </w:rPr>
        <w:t>Каинлык</w:t>
      </w:r>
      <w:proofErr w:type="spellEnd"/>
      <w:r w:rsidR="00652309" w:rsidRPr="0018440A">
        <w:rPr>
          <w:color w:val="494949"/>
        </w:rPr>
        <w:t xml:space="preserve">  от 02.04.2021г., протокол №4</w:t>
      </w:r>
      <w:r w:rsidRPr="0018440A">
        <w:rPr>
          <w:color w:val="494949"/>
        </w:rPr>
        <w:t xml:space="preserve">  внести  изменения   и  дополнения   в  </w:t>
      </w:r>
      <w:proofErr w:type="gramStart"/>
      <w:r w:rsidRPr="0018440A">
        <w:rPr>
          <w:color w:val="494949"/>
        </w:rPr>
        <w:t>основную</w:t>
      </w:r>
      <w:proofErr w:type="gramEnd"/>
      <w:r w:rsidRPr="0018440A">
        <w:rPr>
          <w:color w:val="494949"/>
        </w:rPr>
        <w:t xml:space="preserve">  образовательную  программу   начального  общего  образования </w:t>
      </w:r>
    </w:p>
    <w:p w:rsidR="00A74A98" w:rsidRPr="0018440A" w:rsidRDefault="00D94D01" w:rsidP="00D94D01">
      <w:pPr>
        <w:pStyle w:val="a3"/>
        <w:spacing w:before="0" w:beforeAutospacing="0" w:after="0" w:afterAutospacing="0"/>
        <w:ind w:firstLine="150"/>
        <w:rPr>
          <w:color w:val="494949"/>
        </w:rPr>
      </w:pPr>
      <w:r w:rsidRPr="0018440A">
        <w:rPr>
          <w:color w:val="494949"/>
        </w:rPr>
        <w:t> </w:t>
      </w:r>
    </w:p>
    <w:p w:rsidR="00A74A98" w:rsidRPr="0018440A" w:rsidRDefault="00A74A98" w:rsidP="00D94D01">
      <w:pPr>
        <w:pStyle w:val="a3"/>
        <w:spacing w:before="0" w:beforeAutospacing="0" w:after="0" w:afterAutospacing="0"/>
        <w:ind w:firstLine="150"/>
        <w:rPr>
          <w:b/>
          <w:color w:val="494949"/>
          <w:u w:val="single"/>
        </w:rPr>
      </w:pPr>
      <w:r w:rsidRPr="0018440A">
        <w:rPr>
          <w:b/>
          <w:color w:val="494949"/>
          <w:u w:val="single"/>
        </w:rPr>
        <w:t xml:space="preserve"> В организационный раздел  п.3</w:t>
      </w:r>
    </w:p>
    <w:p w:rsidR="00652309" w:rsidRPr="0018440A" w:rsidRDefault="00652309" w:rsidP="00652309">
      <w:pPr>
        <w:pStyle w:val="a3"/>
        <w:spacing w:before="0" w:beforeAutospacing="0" w:after="0" w:afterAutospacing="0"/>
        <w:ind w:firstLine="150"/>
        <w:rPr>
          <w:color w:val="494949"/>
        </w:rPr>
      </w:pPr>
    </w:p>
    <w:p w:rsidR="00652309" w:rsidRPr="0018440A" w:rsidRDefault="00652309" w:rsidP="00D94D01">
      <w:pPr>
        <w:pStyle w:val="a3"/>
        <w:spacing w:before="0" w:beforeAutospacing="0" w:after="0" w:afterAutospacing="0"/>
        <w:ind w:firstLine="150"/>
        <w:rPr>
          <w:b/>
          <w:color w:val="494949"/>
          <w:u w:val="single"/>
        </w:rPr>
      </w:pPr>
      <w:r w:rsidRPr="0018440A">
        <w:rPr>
          <w:color w:val="494949"/>
        </w:rPr>
        <w:t xml:space="preserve">  п. 3.1  Учебный  план  начального  общего  образования </w:t>
      </w:r>
      <w:r w:rsidR="0018440A">
        <w:rPr>
          <w:color w:val="494949"/>
        </w:rPr>
        <w:t>дополнить:</w:t>
      </w:r>
    </w:p>
    <w:p w:rsidR="00652309" w:rsidRPr="0018440A" w:rsidRDefault="00652309" w:rsidP="00652309">
      <w:pPr>
        <w:pStyle w:val="a3"/>
        <w:spacing w:before="0" w:beforeAutospacing="0" w:after="0" w:afterAutospacing="0"/>
        <w:ind w:firstLine="150"/>
        <w:rPr>
          <w:color w:val="494949"/>
        </w:rPr>
      </w:pPr>
      <w:r w:rsidRPr="0018440A">
        <w:rPr>
          <w:color w:val="494949"/>
        </w:rPr>
        <w:t>Основная образовательная программа начального общего образования содержит обязательную часть и часть, формируемую участниками образовательного процесса.</w:t>
      </w:r>
    </w:p>
    <w:p w:rsidR="00652309" w:rsidRPr="0018440A" w:rsidRDefault="00652309" w:rsidP="00652309">
      <w:pPr>
        <w:pStyle w:val="a3"/>
        <w:spacing w:before="0" w:beforeAutospacing="0" w:after="0" w:afterAutospacing="0"/>
        <w:ind w:firstLine="150"/>
        <w:rPr>
          <w:color w:val="494949"/>
        </w:rPr>
      </w:pPr>
      <w:r w:rsidRPr="0018440A">
        <w:rPr>
          <w:color w:val="494949"/>
        </w:rPr>
        <w:t>Обязательная часть основной образовательной программы начального общего образования составляет 80%, а часть, формируемая участниками образовательного процесса, - 20% от общего объема основной образовательной программы начального общего образования.</w:t>
      </w:r>
    </w:p>
    <w:p w:rsidR="00652309" w:rsidRPr="0018440A" w:rsidRDefault="00652309" w:rsidP="00D94D01">
      <w:pPr>
        <w:pStyle w:val="a3"/>
        <w:spacing w:before="0" w:beforeAutospacing="0" w:after="0" w:afterAutospacing="0"/>
        <w:ind w:firstLine="150"/>
        <w:rPr>
          <w:color w:val="494949"/>
        </w:rPr>
      </w:pPr>
    </w:p>
    <w:p w:rsidR="0025060D" w:rsidRPr="0018440A" w:rsidRDefault="0025060D" w:rsidP="00D94D01">
      <w:pPr>
        <w:pStyle w:val="a3"/>
        <w:spacing w:before="0" w:beforeAutospacing="0" w:after="0" w:afterAutospacing="0"/>
        <w:ind w:firstLine="150"/>
        <w:rPr>
          <w:color w:val="494949"/>
        </w:rPr>
      </w:pPr>
      <w:r w:rsidRPr="0018440A">
        <w:rPr>
          <w:color w:val="494949"/>
        </w:rPr>
        <w:t>Часть учебного плана, формируемая  участниками образовательных  отношений, определяет  время,  отводимое  на  изучение   содержания  образования, обеспечивающего реализацию  интересов  и потребностей обучающихся,  их родителей (законных представителей), педагогического  коллектива  образовательной  организации, с учётом  мнения   коллегиального органа  школы.</w:t>
      </w:r>
    </w:p>
    <w:p w:rsidR="0025060D" w:rsidRPr="0018440A" w:rsidRDefault="0025060D" w:rsidP="00D94D01">
      <w:pPr>
        <w:pStyle w:val="a3"/>
        <w:spacing w:before="0" w:beforeAutospacing="0" w:after="0" w:afterAutospacing="0"/>
        <w:ind w:firstLine="150"/>
        <w:rPr>
          <w:color w:val="494949"/>
        </w:rPr>
      </w:pPr>
      <w:r w:rsidRPr="0018440A">
        <w:rPr>
          <w:color w:val="494949"/>
        </w:rPr>
        <w:t xml:space="preserve">Время, отводимое  на  данную  часть  примерного учебного плана,  используется </w:t>
      </w:r>
      <w:proofErr w:type="gramStart"/>
      <w:r w:rsidRPr="0018440A">
        <w:rPr>
          <w:color w:val="494949"/>
        </w:rPr>
        <w:t>на</w:t>
      </w:r>
      <w:proofErr w:type="gramEnd"/>
      <w:r w:rsidRPr="0018440A">
        <w:rPr>
          <w:color w:val="494949"/>
        </w:rPr>
        <w:t>:</w:t>
      </w:r>
    </w:p>
    <w:p w:rsidR="0025060D" w:rsidRPr="0018440A" w:rsidRDefault="0025060D" w:rsidP="00D94D01">
      <w:pPr>
        <w:pStyle w:val="a3"/>
        <w:spacing w:before="0" w:beforeAutospacing="0" w:after="0" w:afterAutospacing="0"/>
        <w:ind w:firstLine="150"/>
        <w:rPr>
          <w:color w:val="494949"/>
        </w:rPr>
      </w:pPr>
      <w:r w:rsidRPr="0018440A">
        <w:rPr>
          <w:color w:val="494949"/>
        </w:rPr>
        <w:t>-увеличение учебных  часов, предусмотренных на  изучение отдельных  учебных предметов обязательной  части;</w:t>
      </w:r>
    </w:p>
    <w:p w:rsidR="0025060D" w:rsidRPr="0018440A" w:rsidRDefault="0025060D" w:rsidP="00D94D01">
      <w:pPr>
        <w:pStyle w:val="a3"/>
        <w:spacing w:before="0" w:beforeAutospacing="0" w:after="0" w:afterAutospacing="0"/>
        <w:ind w:firstLine="150"/>
        <w:rPr>
          <w:color w:val="494949"/>
        </w:rPr>
      </w:pPr>
      <w:r w:rsidRPr="0018440A">
        <w:rPr>
          <w:color w:val="494949"/>
        </w:rPr>
        <w:t>- на включение  специально разработанных учебных  курсов, обеспечивающих  интересы   и потребности  участников  образовательных  отношений, в том числе курсов, учитывающих этнокульт</w:t>
      </w:r>
      <w:r w:rsidR="00955D5A" w:rsidRPr="0018440A">
        <w:rPr>
          <w:color w:val="494949"/>
        </w:rPr>
        <w:t>урные  особенности  нашего  реги</w:t>
      </w:r>
      <w:r w:rsidRPr="0018440A">
        <w:rPr>
          <w:color w:val="494949"/>
        </w:rPr>
        <w:t>она;</w:t>
      </w:r>
    </w:p>
    <w:p w:rsidR="00955D5A" w:rsidRPr="0018440A" w:rsidRDefault="00955D5A" w:rsidP="00D94D01">
      <w:pPr>
        <w:pStyle w:val="a3"/>
        <w:spacing w:before="0" w:beforeAutospacing="0" w:after="0" w:afterAutospacing="0"/>
        <w:ind w:firstLine="150"/>
        <w:rPr>
          <w:color w:val="494949"/>
        </w:rPr>
      </w:pPr>
      <w:r w:rsidRPr="0018440A">
        <w:rPr>
          <w:color w:val="494949"/>
        </w:rPr>
        <w:t>-на внеурочную  деятельность.</w:t>
      </w:r>
    </w:p>
    <w:p w:rsidR="00297141" w:rsidRPr="0018440A" w:rsidRDefault="00297141" w:rsidP="00D94D01">
      <w:pPr>
        <w:pStyle w:val="a3"/>
        <w:spacing w:before="0" w:beforeAutospacing="0" w:after="0" w:afterAutospacing="0"/>
        <w:ind w:firstLine="150"/>
        <w:rPr>
          <w:b/>
          <w:color w:val="494949"/>
          <w:u w:val="single"/>
        </w:rPr>
      </w:pPr>
    </w:p>
    <w:p w:rsidR="0047682F" w:rsidRPr="0018440A" w:rsidRDefault="00297141" w:rsidP="00D94D01">
      <w:pPr>
        <w:pStyle w:val="a3"/>
        <w:spacing w:before="0" w:beforeAutospacing="0" w:after="0" w:afterAutospacing="0"/>
        <w:ind w:firstLine="150"/>
        <w:rPr>
          <w:b/>
          <w:color w:val="494949"/>
          <w:u w:val="single"/>
        </w:rPr>
      </w:pPr>
      <w:r w:rsidRPr="0018440A">
        <w:rPr>
          <w:b/>
          <w:color w:val="494949"/>
          <w:u w:val="single"/>
        </w:rPr>
        <w:t>В организационный раздел</w:t>
      </w:r>
    </w:p>
    <w:p w:rsidR="00297141" w:rsidRPr="0018440A" w:rsidRDefault="00297141" w:rsidP="00297141">
      <w:pPr>
        <w:pStyle w:val="a3"/>
        <w:spacing w:before="0" w:beforeAutospacing="0" w:after="0" w:afterAutospacing="0"/>
        <w:ind w:hanging="142"/>
        <w:rPr>
          <w:b/>
          <w:color w:val="494949"/>
          <w:u w:val="single"/>
        </w:rPr>
      </w:pPr>
    </w:p>
    <w:p w:rsidR="009A6FF9" w:rsidRPr="0018440A" w:rsidRDefault="009A6FF9" w:rsidP="009A6FF9">
      <w:pPr>
        <w:rPr>
          <w:rFonts w:ascii="Times New Roman" w:hAnsi="Times New Roman" w:cs="Times New Roman"/>
          <w:sz w:val="24"/>
          <w:szCs w:val="24"/>
        </w:rPr>
      </w:pPr>
      <w:r w:rsidRPr="0018440A">
        <w:rPr>
          <w:rFonts w:ascii="Times New Roman" w:hAnsi="Times New Roman" w:cs="Times New Roman"/>
          <w:sz w:val="24"/>
          <w:szCs w:val="24"/>
        </w:rPr>
        <w:t>п</w:t>
      </w:r>
      <w:r w:rsidR="00A74A98" w:rsidRPr="0018440A">
        <w:rPr>
          <w:rFonts w:ascii="Times New Roman" w:hAnsi="Times New Roman" w:cs="Times New Roman"/>
          <w:sz w:val="24"/>
          <w:szCs w:val="24"/>
        </w:rPr>
        <w:t>.</w:t>
      </w:r>
      <w:r w:rsidRPr="0018440A">
        <w:rPr>
          <w:rFonts w:ascii="Times New Roman" w:hAnsi="Times New Roman" w:cs="Times New Roman"/>
          <w:sz w:val="24"/>
          <w:szCs w:val="24"/>
        </w:rPr>
        <w:t>3.3 План  внеурочной  деятельности</w:t>
      </w:r>
      <w:r w:rsidR="0018440A">
        <w:rPr>
          <w:rFonts w:ascii="Times New Roman" w:hAnsi="Times New Roman" w:cs="Times New Roman"/>
          <w:sz w:val="24"/>
          <w:szCs w:val="24"/>
        </w:rPr>
        <w:t xml:space="preserve"> дополнить:</w:t>
      </w:r>
    </w:p>
    <w:p w:rsidR="009A6FF9" w:rsidRPr="0018440A" w:rsidRDefault="009A6FF9" w:rsidP="009A6FF9">
      <w:pPr>
        <w:rPr>
          <w:rFonts w:ascii="Times New Roman" w:eastAsia="Times New Roman" w:hAnsi="Times New Roman" w:cs="Times New Roman"/>
          <w:sz w:val="24"/>
          <w:szCs w:val="24"/>
        </w:rPr>
      </w:pPr>
      <w:r w:rsidRPr="0018440A">
        <w:rPr>
          <w:rFonts w:ascii="Times New Roman" w:eastAsia="Times New Roman" w:hAnsi="Times New Roman" w:cs="Times New Roman"/>
          <w:sz w:val="24"/>
          <w:szCs w:val="24"/>
          <w:u w:val="single"/>
        </w:rPr>
        <w:t>Планируемые результаты внеурочной деятельности.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0"/>
        <w:gridCol w:w="8039"/>
      </w:tblGrid>
      <w:tr w:rsidR="00EF2463" w:rsidRPr="00EF2463" w:rsidTr="0018440A">
        <w:trPr>
          <w:trHeight w:val="950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463" w:rsidRPr="00EF2463" w:rsidRDefault="00EF2463" w:rsidP="00EF2463">
            <w:pPr>
              <w:widowControl w:val="0"/>
              <w:autoSpaceDE w:val="0"/>
              <w:autoSpaceDN w:val="0"/>
              <w:spacing w:after="0" w:line="268" w:lineRule="exact"/>
              <w:ind w:left="748" w:hanging="8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Направление</w:t>
            </w:r>
          </w:p>
          <w:p w:rsidR="00EF2463" w:rsidRPr="00EF2463" w:rsidRDefault="00EF2463" w:rsidP="00EF2463">
            <w:pPr>
              <w:widowControl w:val="0"/>
              <w:autoSpaceDE w:val="0"/>
              <w:autoSpaceDN w:val="0"/>
              <w:spacing w:before="7" w:after="0" w:line="310" w:lineRule="atLeast"/>
              <w:ind w:left="590" w:firstLine="15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внеурочной деятельности</w:t>
            </w:r>
          </w:p>
        </w:tc>
        <w:tc>
          <w:tcPr>
            <w:tcW w:w="8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463" w:rsidRPr="00EF2463" w:rsidRDefault="00EF2463" w:rsidP="00EF2463">
            <w:pPr>
              <w:widowControl w:val="0"/>
              <w:autoSpaceDE w:val="0"/>
              <w:autoSpaceDN w:val="0"/>
              <w:spacing w:after="0" w:line="268" w:lineRule="exact"/>
              <w:ind w:left="323" w:right="31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Планируемый результат</w:t>
            </w:r>
          </w:p>
          <w:p w:rsidR="00EF2463" w:rsidRPr="00EF2463" w:rsidRDefault="00EF2463" w:rsidP="00EF2463">
            <w:pPr>
              <w:widowControl w:val="0"/>
              <w:autoSpaceDE w:val="0"/>
              <w:autoSpaceDN w:val="0"/>
              <w:spacing w:before="41" w:after="0" w:line="240" w:lineRule="auto"/>
              <w:ind w:left="323" w:right="31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(выпускник научится или получит возможность научиться)</w:t>
            </w:r>
          </w:p>
        </w:tc>
      </w:tr>
      <w:tr w:rsidR="00EF2463" w:rsidRPr="00EF2463" w:rsidTr="0018440A">
        <w:trPr>
          <w:trHeight w:val="11033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463" w:rsidRPr="00EF2463" w:rsidRDefault="00EF2463" w:rsidP="00EF2463">
            <w:pPr>
              <w:widowControl w:val="0"/>
              <w:autoSpaceDE w:val="0"/>
              <w:autoSpaceDN w:val="0"/>
              <w:spacing w:after="0" w:line="278" w:lineRule="auto"/>
              <w:ind w:left="109" w:right="7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</w:t>
            </w:r>
            <w:proofErr w:type="gramStart"/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оздоровительное</w:t>
            </w:r>
          </w:p>
        </w:tc>
        <w:tc>
          <w:tcPr>
            <w:tcW w:w="8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463" w:rsidRPr="00EF2463" w:rsidRDefault="00EF2463" w:rsidP="00EF2463">
            <w:pPr>
              <w:widowControl w:val="0"/>
              <w:autoSpaceDE w:val="0"/>
              <w:autoSpaceDN w:val="0"/>
              <w:spacing w:after="0" w:line="240" w:lineRule="auto"/>
              <w:ind w:left="325" w:right="90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ценностному отношению к своему здоровью, здоровью близких и окружающих людей;</w:t>
            </w:r>
          </w:p>
          <w:p w:rsidR="00EF2463" w:rsidRPr="00EF2463" w:rsidRDefault="00EF2463" w:rsidP="00EF2463">
            <w:pPr>
              <w:widowControl w:val="0"/>
              <w:autoSpaceDE w:val="0"/>
              <w:autoSpaceDN w:val="0"/>
              <w:spacing w:after="0" w:line="240" w:lineRule="auto"/>
              <w:ind w:left="325" w:right="80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элементарным представлениям о взаимосвязи физического, нравственного, психологического, психического и социальн</w:t>
            </w:r>
            <w:proofErr w:type="gramStart"/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психологического здоровья человека, о важности морали и нравственности в сохранении здоровья человека;</w:t>
            </w:r>
          </w:p>
          <w:p w:rsidR="00EF2463" w:rsidRPr="00EF2463" w:rsidRDefault="00EF2463" w:rsidP="00EF2463">
            <w:pPr>
              <w:widowControl w:val="0"/>
              <w:autoSpaceDE w:val="0"/>
              <w:autoSpaceDN w:val="0"/>
              <w:spacing w:after="0" w:line="240" w:lineRule="auto"/>
              <w:ind w:left="325" w:right="95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‒ получит первоначальный личный опыт </w:t>
            </w:r>
            <w:proofErr w:type="spellStart"/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деятельности;</w:t>
            </w:r>
          </w:p>
          <w:p w:rsidR="00EF2463" w:rsidRPr="00EF2463" w:rsidRDefault="00EF2463" w:rsidP="00EF2463">
            <w:pPr>
              <w:widowControl w:val="0"/>
              <w:autoSpaceDE w:val="0"/>
              <w:autoSpaceDN w:val="0"/>
              <w:spacing w:after="0" w:line="240" w:lineRule="auto"/>
              <w:ind w:left="325" w:right="89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получит первоначальные представления о роли физической культуры и спорта для здоровья человека, его образования, труда и творчества;</w:t>
            </w:r>
          </w:p>
          <w:p w:rsidR="00EF2463" w:rsidRPr="00EF2463" w:rsidRDefault="00EF2463" w:rsidP="00EF2463">
            <w:pPr>
              <w:widowControl w:val="0"/>
              <w:autoSpaceDE w:val="0"/>
              <w:autoSpaceDN w:val="0"/>
              <w:spacing w:after="0" w:line="235" w:lineRule="auto"/>
              <w:ind w:left="325" w:right="89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ориентироваться в понятиях подвижных игр, играть в подвижные игры;</w:t>
            </w:r>
          </w:p>
          <w:p w:rsidR="00EF2463" w:rsidRPr="00EF2463" w:rsidRDefault="00EF2463" w:rsidP="00EF2463">
            <w:pPr>
              <w:widowControl w:val="0"/>
              <w:autoSpaceDE w:val="0"/>
              <w:autoSpaceDN w:val="0"/>
              <w:spacing w:after="0" w:line="240" w:lineRule="auto"/>
              <w:ind w:left="325" w:right="88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раскрывать на примерах (из истории, в том числе родного края, или из личного опыта) положительное влияние подвижной игры на физическое, личностное и социальное развитие;</w:t>
            </w:r>
          </w:p>
          <w:p w:rsidR="00EF2463" w:rsidRPr="00EF2463" w:rsidRDefault="00EF2463" w:rsidP="00EF2463">
            <w:pPr>
              <w:widowControl w:val="0"/>
              <w:autoSpaceDE w:val="0"/>
              <w:autoSpaceDN w:val="0"/>
              <w:spacing w:after="0" w:line="240" w:lineRule="auto"/>
              <w:ind w:left="325" w:right="85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ориентироваться в понятии «физическая подготовка», характеризовать основные ф</w:t>
            </w:r>
            <w:r w:rsidR="0018440A"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изические качества (силу, быст</w:t>
            </w: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роту, выносливость, координацию, гибкость) и различать их между собой;</w:t>
            </w:r>
            <w:proofErr w:type="gramEnd"/>
          </w:p>
          <w:p w:rsidR="00EF2463" w:rsidRPr="00EF2463" w:rsidRDefault="00EF2463" w:rsidP="00EF2463">
            <w:pPr>
              <w:widowControl w:val="0"/>
              <w:autoSpaceDE w:val="0"/>
              <w:autoSpaceDN w:val="0"/>
              <w:spacing w:after="0" w:line="240" w:lineRule="auto"/>
              <w:ind w:left="325" w:right="80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организовать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упражнениями;</w:t>
            </w:r>
          </w:p>
          <w:p w:rsidR="00EF2463" w:rsidRPr="00EF2463" w:rsidRDefault="00EF2463" w:rsidP="00EF2463">
            <w:pPr>
              <w:widowControl w:val="0"/>
              <w:autoSpaceDE w:val="0"/>
              <w:autoSpaceDN w:val="0"/>
              <w:spacing w:after="0" w:line="235" w:lineRule="auto"/>
              <w:ind w:left="325" w:right="81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выявлять связь занятий подвижными играми с трудовой и оборонной деятельностью;</w:t>
            </w:r>
          </w:p>
          <w:p w:rsidR="00EF2463" w:rsidRPr="00EF2463" w:rsidRDefault="00EF2463" w:rsidP="00EF2463">
            <w:pPr>
              <w:widowControl w:val="0"/>
              <w:autoSpaceDE w:val="0"/>
              <w:autoSpaceDN w:val="0"/>
              <w:spacing w:after="0" w:line="240" w:lineRule="auto"/>
              <w:ind w:left="325" w:right="80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характеризовать роль и значение подвижной игры в с</w:t>
            </w:r>
            <w:proofErr w:type="gramStart"/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хранении и укреплении здоровья; планировать и </w:t>
            </w:r>
            <w:proofErr w:type="spellStart"/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</w:t>
            </w:r>
            <w:proofErr w:type="spellEnd"/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ровать</w:t>
            </w:r>
            <w:proofErr w:type="spellEnd"/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дня с учётом своей учебной и внешкольной деятельности, показателей своего здоровья, физического развития и физической подготовленности;</w:t>
            </w:r>
          </w:p>
          <w:p w:rsidR="00EF2463" w:rsidRPr="00EF2463" w:rsidRDefault="00EF2463" w:rsidP="00EF2463">
            <w:pPr>
              <w:widowControl w:val="0"/>
              <w:autoSpaceDE w:val="0"/>
              <w:autoSpaceDN w:val="0"/>
              <w:spacing w:after="0" w:line="240" w:lineRule="auto"/>
              <w:ind w:left="325" w:right="90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отбирать и выполнять подвижные игры в соответствии с изученными правилами;</w:t>
            </w:r>
          </w:p>
          <w:p w:rsidR="00EF2463" w:rsidRPr="00EF2463" w:rsidRDefault="00EF2463" w:rsidP="00EF2463">
            <w:pPr>
              <w:widowControl w:val="0"/>
              <w:autoSpaceDE w:val="0"/>
              <w:autoSpaceDN w:val="0"/>
              <w:spacing w:after="0" w:line="240" w:lineRule="auto"/>
              <w:ind w:left="325" w:right="83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организовать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      </w:r>
          </w:p>
          <w:p w:rsidR="00EF2463" w:rsidRPr="00EF2463" w:rsidRDefault="00EF2463" w:rsidP="00EF2463">
            <w:pPr>
              <w:widowControl w:val="0"/>
              <w:autoSpaceDE w:val="0"/>
              <w:autoSpaceDN w:val="0"/>
              <w:spacing w:after="0" w:line="240" w:lineRule="auto"/>
              <w:ind w:left="325" w:right="91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целенаправленно отбирать подвижные игры для индивидуальных занятий по развитию физических качеств;</w:t>
            </w:r>
          </w:p>
          <w:p w:rsidR="00EF2463" w:rsidRPr="00EF2463" w:rsidRDefault="00EF2463" w:rsidP="00EF2463">
            <w:pPr>
              <w:widowControl w:val="0"/>
              <w:autoSpaceDE w:val="0"/>
              <w:autoSpaceDN w:val="0"/>
              <w:spacing w:after="0" w:line="240" w:lineRule="auto"/>
              <w:ind w:left="325" w:right="88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</w:t>
            </w:r>
            <w:r w:rsidRPr="00EF2463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простейшие приёмы оказания доврачебной помощи при травмах и</w:t>
            </w:r>
            <w:r w:rsidRPr="00EF246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ушибах.</w:t>
            </w:r>
          </w:p>
          <w:p w:rsidR="00EF2463" w:rsidRPr="00EF2463" w:rsidRDefault="00EF2463" w:rsidP="00EF2463">
            <w:pPr>
              <w:widowControl w:val="0"/>
              <w:autoSpaceDE w:val="0"/>
              <w:autoSpaceDN w:val="0"/>
              <w:spacing w:after="0" w:line="240" w:lineRule="auto"/>
              <w:ind w:left="325" w:right="93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играть в подвижные игры бессюжетные, игры забавы, народные игры и подвижные игры с элементами спорта;</w:t>
            </w:r>
          </w:p>
          <w:p w:rsidR="00EF2463" w:rsidRPr="00EF2463" w:rsidRDefault="00EF2463" w:rsidP="00EF2463">
            <w:pPr>
              <w:widowControl w:val="0"/>
              <w:autoSpaceDE w:val="0"/>
              <w:autoSpaceDN w:val="0"/>
              <w:spacing w:after="0" w:line="271" w:lineRule="exact"/>
              <w:ind w:lef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выполнять правила личной гигиены;</w:t>
            </w:r>
          </w:p>
          <w:p w:rsidR="00EF2463" w:rsidRPr="00EF2463" w:rsidRDefault="00EF2463" w:rsidP="00EF2463">
            <w:pPr>
              <w:widowControl w:val="0"/>
              <w:autoSpaceDE w:val="0"/>
              <w:autoSpaceDN w:val="0"/>
              <w:spacing w:after="0" w:line="262" w:lineRule="exact"/>
              <w:ind w:lef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использовать различные виды закаливания организма;</w:t>
            </w:r>
          </w:p>
        </w:tc>
      </w:tr>
      <w:tr w:rsidR="00EF2463" w:rsidRPr="00EF2463" w:rsidTr="0018440A">
        <w:trPr>
          <w:trHeight w:val="551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463" w:rsidRPr="00EF2463" w:rsidRDefault="00EF2463" w:rsidP="0029569C">
            <w:pPr>
              <w:widowControl w:val="0"/>
              <w:tabs>
                <w:tab w:val="left" w:pos="2052"/>
                <w:tab w:val="left" w:pos="2412"/>
                <w:tab w:val="left" w:pos="3318"/>
                <w:tab w:val="left" w:pos="4608"/>
                <w:tab w:val="left" w:pos="5741"/>
                <w:tab w:val="left" w:pos="6206"/>
              </w:tabs>
              <w:autoSpaceDE w:val="0"/>
              <w:autoSpaceDN w:val="0"/>
              <w:spacing w:after="0" w:line="268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</w:t>
            </w:r>
            <w:r w:rsidRPr="00EF2463">
              <w:rPr>
                <w:rFonts w:ascii="Times New Roman" w:eastAsia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</w:t>
            </w: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работе</w:t>
            </w: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организма</w:t>
            </w: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человека</w:t>
            </w: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время</w:t>
            </w:r>
            <w:proofErr w:type="gramEnd"/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before="2" w:after="0" w:line="261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физических нагрузок</w:t>
            </w:r>
          </w:p>
        </w:tc>
      </w:tr>
      <w:tr w:rsidR="00EF2463" w:rsidRPr="00EF2463" w:rsidTr="0018440A">
        <w:trPr>
          <w:trHeight w:val="3864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8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40" w:lineRule="auto"/>
              <w:ind w:left="325" w:right="92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ценностному отношению к России, своему народу, своему краю, отечественному культурно-историческому наследию;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40" w:lineRule="auto"/>
              <w:ind w:left="325" w:right="86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элементарным представлениям о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40" w:lineRule="auto"/>
              <w:ind w:left="325" w:right="88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получит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35" w:lineRule="auto"/>
              <w:ind w:left="325" w:right="92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приобретет первоначальный опыт участия в различных видах общественно полезной и личностно значимой деятельности;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35" w:lineRule="auto"/>
              <w:ind w:left="325" w:right="88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доброжелательности, доверию и внимательности к людям, готовности к сотрудничеству и дружбе, оказанию помощи тем,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61" w:lineRule="exact"/>
              <w:ind w:left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кто в ней нуждается;</w:t>
            </w:r>
          </w:p>
        </w:tc>
      </w:tr>
      <w:tr w:rsidR="00EF2463" w:rsidRPr="00EF2463" w:rsidTr="0018440A">
        <w:trPr>
          <w:trHeight w:val="4031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8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40" w:lineRule="auto"/>
              <w:ind w:left="325" w:right="92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умению слышать и слушать партнера, уважать свое и чужое мнение, учитывать позиции всех участников общения и сотрудничества;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40" w:lineRule="auto"/>
              <w:ind w:left="325" w:right="88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умению планировать и реализовывать совместную деятельность, как в позиции лидера, так и в позиции рядового участника;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40" w:lineRule="auto"/>
              <w:ind w:left="325" w:right="91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рациональным приёмам и способам самостоятельного поиска информации в соответствии с возникающими в ходе обучения задачами;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73" w:lineRule="exact"/>
              <w:ind w:lef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методам аналитико-синтетической переработки информации;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40" w:lineRule="auto"/>
              <w:ind w:left="325" w:right="84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практическому использованию технологии подготовки и оформления результатов самостоятельной учебной и познавательной работы (подготовке сочинений, рассказов, писем);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40" w:lineRule="auto"/>
              <w:ind w:lef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навыкам взаимопомощи в группе в решении общих задач;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75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умению проектировать процесс;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75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умению планировать деятельность, время, ресурсы;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before="1" w:after="0" w:line="261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умению принимать решения и прогнозировать их последствия</w:t>
            </w:r>
          </w:p>
        </w:tc>
      </w:tr>
      <w:tr w:rsidR="00EF2463" w:rsidRPr="00EF2463" w:rsidTr="0018440A">
        <w:trPr>
          <w:trHeight w:val="3590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8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40" w:lineRule="auto"/>
              <w:ind w:left="325" w:right="92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умению слышать и слушать партнера, уважать свое и чужое мнение, учитывать позиции всех участников общения и сотрудничества;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40" w:lineRule="auto"/>
              <w:ind w:left="325" w:right="82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организовывать рабочее место и поддерживать порядок на</w:t>
            </w:r>
            <w:r w:rsidRPr="00EF2463">
              <w:rPr>
                <w:rFonts w:ascii="Times New Roman" w:eastAsia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нем во время</w:t>
            </w:r>
            <w:r w:rsidRPr="00EF24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работы;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40" w:lineRule="auto"/>
              <w:ind w:left="325" w:right="93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контролировать качество выполненной работы по этапам и в целом с помощью шаблона, линейки, угольника, циркуля;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40" w:lineRule="auto"/>
              <w:ind w:left="325" w:right="89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справляться с доступными практическими заданиями с</w:t>
            </w:r>
            <w:r w:rsidRPr="00EF2463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опорой на образец и инструкционную</w:t>
            </w:r>
            <w:r w:rsidRPr="00EF246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карту.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40" w:lineRule="auto"/>
              <w:ind w:left="325" w:right="90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проводить коллективное обсуждение предложенных учителем или возникающих в ходе работы учебных проблем;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71" w:lineRule="exact"/>
              <w:ind w:lef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выдвигать возможные способы решения учебных задач;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61" w:lineRule="exact"/>
              <w:ind w:lef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навыкам сотрудничества в малых и больших группах;</w:t>
            </w:r>
          </w:p>
        </w:tc>
      </w:tr>
      <w:tr w:rsidR="00EF2463" w:rsidRPr="00EF2463" w:rsidTr="0018440A">
        <w:trPr>
          <w:trHeight w:val="2207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8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40" w:lineRule="auto"/>
              <w:ind w:left="325" w:right="88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получит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after="0" w:line="235" w:lineRule="auto"/>
              <w:ind w:left="325" w:right="92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приобретет первоначальный опыт участия в различных видах общественно полезной и личностно значимой деятельности;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before="2" w:after="0" w:line="235" w:lineRule="auto"/>
              <w:ind w:left="325" w:right="82" w:hanging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‒ иметь собственную точку зрения на жизненные проблемы, уметь слушать мнение других людей, сочувствует человеку,</w:t>
            </w:r>
          </w:p>
          <w:p w:rsidR="00EF2463" w:rsidRPr="00EF2463" w:rsidRDefault="00EF2463" w:rsidP="0029569C">
            <w:pPr>
              <w:widowControl w:val="0"/>
              <w:autoSpaceDE w:val="0"/>
              <w:autoSpaceDN w:val="0"/>
              <w:spacing w:before="3" w:after="0" w:line="261" w:lineRule="exact"/>
              <w:ind w:left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находящемуся</w:t>
            </w:r>
            <w:proofErr w:type="gramEnd"/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трудной ситуации;</w:t>
            </w:r>
          </w:p>
        </w:tc>
      </w:tr>
      <w:tr w:rsidR="0029569C" w:rsidRPr="0018440A" w:rsidTr="001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20"/>
        </w:trPr>
        <w:tc>
          <w:tcPr>
            <w:tcW w:w="2400" w:type="dxa"/>
          </w:tcPr>
          <w:p w:rsidR="0029569C" w:rsidRPr="0018440A" w:rsidRDefault="0029569C" w:rsidP="0029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9" w:type="dxa"/>
            <w:gridSpan w:val="2"/>
          </w:tcPr>
          <w:p w:rsidR="0029569C" w:rsidRPr="00EF2463" w:rsidRDefault="0029569C" w:rsidP="0029569C">
            <w:pPr>
              <w:widowControl w:val="0"/>
              <w:autoSpaceDE w:val="0"/>
              <w:autoSpaceDN w:val="0"/>
              <w:spacing w:after="0" w:line="268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‒ может легко адаптироваться к новым условиям в общении, </w:t>
            </w:r>
            <w:proofErr w:type="gramStart"/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9569C" w:rsidRPr="0018440A" w:rsidRDefault="0029569C" w:rsidP="0029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F246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обучении</w:t>
            </w:r>
            <w:proofErr w:type="gramEnd"/>
          </w:p>
        </w:tc>
      </w:tr>
    </w:tbl>
    <w:p w:rsidR="0029569C" w:rsidRPr="0018440A" w:rsidRDefault="0029569C" w:rsidP="00EF2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2463" w:rsidRPr="0018440A" w:rsidRDefault="00EF2463" w:rsidP="0029569C">
      <w:pPr>
        <w:rPr>
          <w:rFonts w:ascii="Times New Roman" w:eastAsia="Times New Roman" w:hAnsi="Times New Roman" w:cs="Times New Roman"/>
          <w:sz w:val="24"/>
          <w:szCs w:val="24"/>
        </w:rPr>
        <w:sectPr w:rsidR="00EF2463" w:rsidRPr="0018440A">
          <w:pgSz w:w="11910" w:h="16840"/>
          <w:pgMar w:top="540" w:right="440" w:bottom="680" w:left="720" w:header="0" w:footer="498" w:gutter="0"/>
          <w:cols w:space="720"/>
        </w:sectPr>
      </w:pPr>
    </w:p>
    <w:p w:rsidR="00EF2463" w:rsidRPr="0018440A" w:rsidRDefault="00EF2463" w:rsidP="00EF2463">
      <w:pPr>
        <w:widowControl w:val="0"/>
        <w:autoSpaceDE w:val="0"/>
        <w:autoSpaceDN w:val="0"/>
        <w:spacing w:after="0" w:line="360" w:lineRule="auto"/>
        <w:ind w:left="122" w:right="486" w:firstLine="707"/>
        <w:rPr>
          <w:rFonts w:ascii="Times New Roman" w:eastAsia="Calibri" w:hAnsi="Times New Roman" w:cs="Times New Roman"/>
          <w:b/>
          <w:sz w:val="24"/>
          <w:szCs w:val="24"/>
        </w:rPr>
      </w:pPr>
      <w:r w:rsidRPr="0018440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  <w:r w:rsidRPr="0018440A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18440A">
        <w:rPr>
          <w:rFonts w:ascii="Times New Roman" w:eastAsia="Calibri" w:hAnsi="Times New Roman" w:cs="Times New Roman"/>
          <w:b/>
          <w:sz w:val="24"/>
          <w:szCs w:val="24"/>
        </w:rPr>
        <w:t>курса</w:t>
      </w:r>
      <w:r w:rsidRPr="0018440A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18440A">
        <w:rPr>
          <w:rFonts w:ascii="Times New Roman" w:eastAsia="Calibri" w:hAnsi="Times New Roman" w:cs="Times New Roman"/>
          <w:b/>
          <w:sz w:val="24"/>
          <w:szCs w:val="24"/>
        </w:rPr>
        <w:t>внеурочной</w:t>
      </w:r>
      <w:r w:rsidRPr="0018440A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18440A">
        <w:rPr>
          <w:rFonts w:ascii="Times New Roman" w:eastAsia="Calibri" w:hAnsi="Times New Roman" w:cs="Times New Roman"/>
          <w:b/>
          <w:sz w:val="24"/>
          <w:szCs w:val="24"/>
        </w:rPr>
        <w:t>деятельности</w:t>
      </w:r>
      <w:r w:rsidRPr="0018440A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18440A">
        <w:rPr>
          <w:rFonts w:ascii="Times New Roman" w:eastAsia="Calibri" w:hAnsi="Times New Roman" w:cs="Times New Roman"/>
          <w:b/>
          <w:sz w:val="24"/>
          <w:szCs w:val="24"/>
        </w:rPr>
        <w:t>«Путешествие</w:t>
      </w:r>
      <w:r w:rsidRPr="0018440A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18440A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18440A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18440A">
        <w:rPr>
          <w:rFonts w:ascii="Times New Roman" w:eastAsia="Calibri" w:hAnsi="Times New Roman" w:cs="Times New Roman"/>
          <w:b/>
          <w:sz w:val="24"/>
          <w:szCs w:val="24"/>
        </w:rPr>
        <w:t>мир</w:t>
      </w:r>
      <w:r w:rsidRPr="0018440A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18440A">
        <w:rPr>
          <w:rFonts w:ascii="Times New Roman" w:eastAsia="Calibri" w:hAnsi="Times New Roman" w:cs="Times New Roman"/>
          <w:b/>
          <w:sz w:val="24"/>
          <w:szCs w:val="24"/>
        </w:rPr>
        <w:t>Русского</w:t>
      </w:r>
      <w:r w:rsidRPr="0018440A">
        <w:rPr>
          <w:rFonts w:ascii="Times New Roman" w:eastAsia="Calibri" w:hAnsi="Times New Roman" w:cs="Times New Roman"/>
          <w:b/>
          <w:spacing w:val="-57"/>
          <w:sz w:val="24"/>
          <w:szCs w:val="24"/>
        </w:rPr>
        <w:t xml:space="preserve"> </w:t>
      </w:r>
      <w:r w:rsidRPr="0018440A">
        <w:rPr>
          <w:rFonts w:ascii="Times New Roman" w:eastAsia="Calibri" w:hAnsi="Times New Roman" w:cs="Times New Roman"/>
          <w:b/>
          <w:sz w:val="24"/>
          <w:szCs w:val="24"/>
        </w:rPr>
        <w:t>языка»</w:t>
      </w:r>
      <w:r w:rsidRPr="0018440A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18440A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18440A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18440A">
        <w:rPr>
          <w:rFonts w:ascii="Times New Roman" w:eastAsia="Calibri" w:hAnsi="Times New Roman" w:cs="Times New Roman"/>
          <w:b/>
          <w:sz w:val="24"/>
          <w:szCs w:val="24"/>
        </w:rPr>
        <w:t>указанием</w:t>
      </w:r>
      <w:r w:rsidRPr="0018440A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18440A">
        <w:rPr>
          <w:rFonts w:ascii="Times New Roman" w:eastAsia="Calibri" w:hAnsi="Times New Roman" w:cs="Times New Roman"/>
          <w:b/>
          <w:sz w:val="24"/>
          <w:szCs w:val="24"/>
        </w:rPr>
        <w:t>форм</w:t>
      </w:r>
      <w:r w:rsidRPr="0018440A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18440A">
        <w:rPr>
          <w:rFonts w:ascii="Times New Roman" w:eastAsia="Calibri" w:hAnsi="Times New Roman" w:cs="Times New Roman"/>
          <w:b/>
          <w:sz w:val="24"/>
          <w:szCs w:val="24"/>
        </w:rPr>
        <w:t>организации</w:t>
      </w:r>
      <w:r w:rsidRPr="0018440A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18440A">
        <w:rPr>
          <w:rFonts w:ascii="Times New Roman" w:eastAsia="Calibri" w:hAnsi="Times New Roman" w:cs="Times New Roman"/>
          <w:b/>
          <w:sz w:val="24"/>
          <w:szCs w:val="24"/>
        </w:rPr>
        <w:t>и видом</w:t>
      </w:r>
      <w:r w:rsidRPr="0018440A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18440A">
        <w:rPr>
          <w:rFonts w:ascii="Times New Roman" w:eastAsia="Calibri" w:hAnsi="Times New Roman" w:cs="Times New Roman"/>
          <w:b/>
          <w:sz w:val="24"/>
          <w:szCs w:val="24"/>
        </w:rPr>
        <w:t>деятельности:</w:t>
      </w:r>
    </w:p>
    <w:tbl>
      <w:tblPr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418"/>
        <w:gridCol w:w="142"/>
        <w:gridCol w:w="2977"/>
        <w:gridCol w:w="2060"/>
        <w:gridCol w:w="66"/>
        <w:gridCol w:w="3049"/>
      </w:tblGrid>
      <w:tr w:rsidR="00EF2463" w:rsidRPr="0018440A" w:rsidTr="008D1B72">
        <w:trPr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191" w:right="160" w:firstLine="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Pr="0018440A">
              <w:rPr>
                <w:rFonts w:ascii="Times New Roman" w:eastAsia="Calibri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184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73" w:right="250" w:hanging="10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  <w:r w:rsidRPr="0018440A">
              <w:rPr>
                <w:rFonts w:ascii="Times New Roman" w:eastAsia="Calibri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18440A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95" w:right="66" w:firstLine="32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  <w:r w:rsidRPr="0018440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75" w:lineRule="exact"/>
              <w:ind w:left="44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</w:t>
            </w:r>
            <w:r w:rsidRPr="0018440A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EF2463" w:rsidRPr="0018440A" w:rsidTr="008D1B72">
        <w:trPr>
          <w:trHeight w:val="443"/>
        </w:trPr>
        <w:tc>
          <w:tcPr>
            <w:tcW w:w="102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75" w:lineRule="exact"/>
              <w:ind w:left="44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EF2463" w:rsidRPr="0018440A" w:rsidTr="0018440A">
        <w:trPr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5" w:lineRule="exact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5" w:lineRule="exact"/>
              <w:ind w:left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1" w:right="264"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Краткий обзор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изучаемых тем во 2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классе. Повторение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Pr="0018440A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18440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8440A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класс.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4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Словесн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</w:t>
            </w:r>
            <w:r w:rsidRPr="0018440A">
              <w:rPr>
                <w:rFonts w:ascii="Times New Roman" w:eastAsia="Calibri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Стимулирование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любознательности,</w:t>
            </w:r>
          </w:p>
          <w:p w:rsidR="00EF2463" w:rsidRPr="0018440A" w:rsidRDefault="00EF2463" w:rsidP="008D1B72">
            <w:pPr>
              <w:widowControl w:val="0"/>
              <w:tabs>
                <w:tab w:val="left" w:pos="1480"/>
              </w:tabs>
              <w:autoSpaceDE w:val="0"/>
              <w:autoSpaceDN w:val="0"/>
              <w:spacing w:after="0" w:line="360" w:lineRule="auto"/>
              <w:ind w:left="4" w:righ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исследовательского</w:t>
            </w:r>
            <w:r w:rsidRPr="0018440A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интереса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конкретным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ситуациям,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явлениям;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общего уровня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мотивации</w:t>
            </w:r>
            <w:r w:rsidRPr="0018440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обучению,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75" w:lineRule="exact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саморазвитию.</w:t>
            </w:r>
          </w:p>
        </w:tc>
      </w:tr>
      <w:tr w:rsidR="00EF2463" w:rsidRPr="0018440A" w:rsidTr="0018440A">
        <w:trPr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2" w:lineRule="exact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54"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скороговорки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 тараторки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1" w:right="1056"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понятиями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/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before="123" w:after="0"/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«скороговорка»,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before="140" w:after="0" w:line="360" w:lineRule="auto"/>
              <w:ind w:left="1" w:right="18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«тараторка».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. Знание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скороговорок,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1" w:right="-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скороговорок.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  <w:r w:rsidRPr="0018440A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тараторок.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4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Словесн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</w:t>
            </w:r>
            <w:proofErr w:type="spellEnd"/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вание</w:t>
            </w:r>
            <w:proofErr w:type="spellEnd"/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3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Заучивание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наизусть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Игротека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8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Беседа; игры с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речевым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сопровождением;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проговаривание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скороговорок, </w:t>
            </w:r>
            <w:proofErr w:type="spell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18440A">
              <w:rPr>
                <w:rFonts w:ascii="Times New Roman" w:eastAsia="Calibri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тараторок;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умение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отличать выразительную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речь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невыразительной.</w:t>
            </w:r>
          </w:p>
        </w:tc>
      </w:tr>
      <w:tr w:rsidR="00EF2463" w:rsidRPr="0018440A" w:rsidTr="0018440A">
        <w:trPr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5" w:lineRule="exact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492"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 истокам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слова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tabs>
                <w:tab w:val="left" w:pos="1220"/>
                <w:tab w:val="left" w:pos="1580"/>
              </w:tabs>
              <w:autoSpaceDE w:val="0"/>
              <w:autoSpaceDN w:val="0"/>
              <w:spacing w:after="0" w:line="265" w:lineRule="exact"/>
              <w:ind w:left="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Понятие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науке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before="137" w:after="0"/>
              <w:ind w:left="1"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«этимология».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before="139" w:after="0" w:line="360" w:lineRule="auto"/>
              <w:ind w:left="1" w:right="4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этимологическими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словарями.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1" w:right="3"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Появление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Современных названий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месяцев,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/>
              <w:ind w:left="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школьных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before="138" w:after="0" w:line="360" w:lineRule="auto"/>
              <w:ind w:left="1" w:right="1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принадлежностей,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цветов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(растительный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мир), птиц и слов,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обозначающих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цветовую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гамму.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Словесн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Работа с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толковым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словарем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Игровая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Практическая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Беседа; игры с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речевым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сопровождением;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взаимосвязей; составление</w:t>
            </w:r>
            <w:r w:rsidRPr="0018440A">
              <w:rPr>
                <w:rFonts w:ascii="Times New Roman" w:eastAsia="Calibri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предложений.</w:t>
            </w:r>
          </w:p>
        </w:tc>
      </w:tr>
      <w:tr w:rsidR="00EF2463" w:rsidRPr="0018440A" w:rsidTr="0018440A">
        <w:trPr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2" w:lineRule="exact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315"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Пословицы,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поговорки,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крылатые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tabs>
                <w:tab w:val="left" w:pos="1239"/>
              </w:tabs>
              <w:autoSpaceDE w:val="0"/>
              <w:autoSpaceDN w:val="0"/>
              <w:spacing w:after="0" w:line="360" w:lineRule="auto"/>
              <w:ind w:left="1" w:right="872"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Понятия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поговорках и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скороговорках,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крылатых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выражениях.</w:t>
            </w:r>
          </w:p>
          <w:p w:rsidR="00EF2463" w:rsidRPr="0018440A" w:rsidRDefault="00EF2463" w:rsidP="008D1B72">
            <w:pPr>
              <w:widowControl w:val="0"/>
              <w:tabs>
                <w:tab w:val="left" w:pos="2027"/>
              </w:tabs>
              <w:autoSpaceDE w:val="0"/>
              <w:autoSpaceDN w:val="0"/>
              <w:spacing w:after="0" w:line="360" w:lineRule="auto"/>
              <w:ind w:left="1" w:right="229"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18440A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Pr="0018440A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словарями,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справочниками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другими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литературными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источниками.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4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Словесн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</w:t>
            </w:r>
            <w:r w:rsidRPr="0018440A">
              <w:rPr>
                <w:rFonts w:ascii="Times New Roman" w:eastAsia="Calibri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Игровая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1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Беседа;</w:t>
            </w:r>
            <w:r w:rsidRPr="0018440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  <w:r w:rsidRPr="0018440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8440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пословицами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 поговорками; составление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ребусов;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литературными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примерами из произведений</w:t>
            </w:r>
            <w:r w:rsidRPr="0018440A">
              <w:rPr>
                <w:rFonts w:ascii="Times New Roman" w:eastAsia="Calibri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русских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писателей.</w:t>
            </w:r>
          </w:p>
        </w:tc>
      </w:tr>
      <w:tr w:rsidR="00EF2463" w:rsidRPr="0018440A" w:rsidTr="008D1B72">
        <w:trPr>
          <w:trHeight w:val="417"/>
        </w:trPr>
        <w:tc>
          <w:tcPr>
            <w:tcW w:w="102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75" w:lineRule="exact"/>
              <w:ind w:left="44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EF2463" w:rsidRPr="0018440A" w:rsidTr="008D1B72">
        <w:trPr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5" w:lineRule="exact"/>
              <w:ind w:left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5" w:lineRule="exact"/>
              <w:ind w:left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99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Краткий экскурс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изучаемых тем в 3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классе. Повторение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Pr="0018440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18440A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класс.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5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Словесн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</w:t>
            </w:r>
            <w:r w:rsidRPr="0018440A">
              <w:rPr>
                <w:rFonts w:ascii="Times New Roman" w:eastAsia="Calibri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9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Стимулирование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любознательности,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исследовательского</w:t>
            </w:r>
            <w:proofErr w:type="gramEnd"/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37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интереса 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конкретным ситуациям,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явлениям;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общего уровня</w:t>
            </w:r>
            <w:r w:rsidRPr="0018440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мотивации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before="126" w:after="0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обучению,</w:t>
            </w:r>
            <w:r w:rsidRPr="0018440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саморазвитию.</w:t>
            </w:r>
          </w:p>
        </w:tc>
      </w:tr>
      <w:tr w:rsidR="00EF2463" w:rsidRPr="0018440A" w:rsidTr="008D1B72">
        <w:trPr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2" w:lineRule="exact"/>
              <w:ind w:left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4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Изучаем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кроссворд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3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кроссвордом.</w:t>
            </w:r>
            <w:r w:rsidRPr="0018440A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кроссворда.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9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Разгадывание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кроссворда.</w:t>
            </w:r>
            <w:r w:rsidRPr="0018440A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Алгоритм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составления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кроссворда.</w:t>
            </w:r>
            <w:r w:rsidRPr="0018440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Понятия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«вертикаль»,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before="125" w:after="0" w:line="360" w:lineRule="auto"/>
              <w:ind w:left="3" w:righ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«горизонталь».</w:t>
            </w:r>
            <w:r w:rsidRPr="0018440A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Шифр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слов,</w:t>
            </w:r>
            <w:r w:rsidRPr="0018440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понятие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«термин».</w:t>
            </w:r>
            <w:r w:rsidRPr="0018440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Понятие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before="137" w:after="0" w:line="360" w:lineRule="auto"/>
              <w:ind w:left="3" w:right="3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«сетка»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кроссворда.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Правильное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before="1"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кроссворда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5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Словесн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</w:t>
            </w:r>
            <w:r w:rsidRPr="0018440A">
              <w:rPr>
                <w:rFonts w:ascii="Times New Roman" w:eastAsia="Calibri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Подбор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2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языкового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Беседа; составление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кроссвордов с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установленными</w:t>
            </w:r>
            <w:r w:rsidRPr="0018440A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правилами.</w:t>
            </w:r>
          </w:p>
        </w:tc>
      </w:tr>
      <w:tr w:rsidR="00EF2463" w:rsidRPr="0018440A" w:rsidTr="008D1B72">
        <w:trPr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2" w:lineRule="exact"/>
              <w:ind w:left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2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Поговорим</w:t>
            </w:r>
            <w:r w:rsidRPr="0018440A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загадках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8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Что называют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загадкой.</w:t>
            </w:r>
            <w:r w:rsidRPr="0018440A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-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загадок. Технология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составления загадки по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Нестеренко А.А.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Модель загадки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1: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«Какой?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Что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before="126" w:after="0" w:line="360" w:lineRule="auto"/>
              <w:ind w:left="3" w:right="3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бывает</w:t>
            </w:r>
            <w:r w:rsidRPr="0018440A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таким</w:t>
            </w:r>
            <w:r w:rsidRPr="0018440A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же?».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Модель</w:t>
            </w:r>
            <w:r w:rsidRPr="0018440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загадки</w:t>
            </w:r>
            <w:r w:rsidRPr="0018440A">
              <w:rPr>
                <w:rFonts w:ascii="Times New Roman" w:eastAsia="Calibri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2: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«Что</w:t>
            </w:r>
            <w:r w:rsidRPr="0018440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делает?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6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Что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(кто)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делает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так же?». Модель з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18440A">
              <w:rPr>
                <w:rFonts w:ascii="Times New Roman" w:eastAsia="Calibri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гадки 3: «На что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похоже? Чем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before="137"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отличается?».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Словесн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18440A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8440A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парах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Подбор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2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языкового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Практическая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Беседа; игры с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речевым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сопровождением;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загадок с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учетом</w:t>
            </w:r>
            <w:r w:rsidRPr="0018440A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полученных</w:t>
            </w:r>
            <w:r w:rsidRPr="0018440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знаний.</w:t>
            </w:r>
          </w:p>
        </w:tc>
      </w:tr>
      <w:tr w:rsidR="00EF2463" w:rsidRPr="0018440A" w:rsidTr="008D1B72">
        <w:trPr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2" w:lineRule="exact"/>
              <w:ind w:left="3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2" w:lineRule="exact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Шаги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науку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13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сообщение,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выступление, доклад.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Сходство и различие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между ними. Выбор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18440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сообщения,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9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доклада.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</w:t>
            </w:r>
            <w:r w:rsidRPr="0018440A">
              <w:rPr>
                <w:rFonts w:ascii="Times New Roman" w:eastAsia="Calibri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источники.</w:t>
            </w:r>
          </w:p>
          <w:p w:rsidR="00EF2463" w:rsidRPr="0018440A" w:rsidRDefault="00EF2463" w:rsidP="008D1B72">
            <w:pPr>
              <w:widowControl w:val="0"/>
              <w:tabs>
                <w:tab w:val="left" w:pos="1530"/>
              </w:tabs>
              <w:autoSpaceDE w:val="0"/>
              <w:autoSpaceDN w:val="0"/>
              <w:spacing w:after="0" w:line="360" w:lineRule="auto"/>
              <w:ind w:left="3" w:right="-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сообщения,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доклада.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Редактирование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75" w:lineRule="exact"/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5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Словесн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</w:t>
            </w:r>
            <w:r w:rsidRPr="0018440A">
              <w:rPr>
                <w:rFonts w:ascii="Times New Roman" w:eastAsia="Calibri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Доклад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18440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литературными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источниками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Беседа;</w:t>
            </w:r>
            <w:r w:rsidRPr="0018440A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</w:t>
            </w:r>
            <w:r w:rsidRPr="0018440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устное</w:t>
            </w:r>
            <w:r w:rsidRPr="0018440A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письменное; письмо и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</w:t>
            </w:r>
            <w:r w:rsidRPr="0018440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доклада;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13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редактирование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текста</w:t>
            </w:r>
          </w:p>
        </w:tc>
      </w:tr>
      <w:tr w:rsidR="00EF2463" w:rsidRPr="0018440A" w:rsidTr="008D1B72">
        <w:trPr>
          <w:trHeight w:val="340"/>
        </w:trPr>
        <w:tc>
          <w:tcPr>
            <w:tcW w:w="102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75" w:lineRule="exact"/>
              <w:ind w:left="44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EF2463" w:rsidRPr="0018440A" w:rsidTr="008D1B72">
        <w:trPr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3" w:lineRule="exact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3" w:lineRule="exact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tabs>
                <w:tab w:val="left" w:pos="1374"/>
              </w:tabs>
              <w:autoSpaceDE w:val="0"/>
              <w:autoSpaceDN w:val="0"/>
              <w:spacing w:after="0" w:line="360" w:lineRule="auto"/>
              <w:ind w:left="3" w:right="2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Краткий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экскурс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изучаемых тем в 4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классе. Повторение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18440A">
              <w:rPr>
                <w:rFonts w:ascii="Times New Roman" w:eastAsia="Calibri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класс.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Словесн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</w:t>
            </w:r>
            <w:r w:rsidRPr="0018440A">
              <w:rPr>
                <w:rFonts w:ascii="Times New Roman" w:eastAsia="Calibri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9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Стимулирование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любознательности,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исследовательского</w:t>
            </w:r>
            <w:proofErr w:type="gramEnd"/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37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интереса 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конкретным ситуациям,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явлениям;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общего уровня мотивации к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обучению,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саморазвитию.</w:t>
            </w:r>
          </w:p>
        </w:tc>
      </w:tr>
      <w:tr w:rsidR="00EF2463" w:rsidRPr="0018440A" w:rsidTr="008D1B72">
        <w:trPr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3" w:lineRule="exact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3" w:lineRule="exact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Встречи</w:t>
            </w:r>
            <w:r w:rsidRPr="0018440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before="139" w:after="0" w:line="360" w:lineRule="auto"/>
              <w:ind w:left="4" w:righ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фразеологизма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3" w:lineRule="exact"/>
              <w:ind w:left="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</w:t>
            </w:r>
            <w:r w:rsidRPr="0018440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before="139" w:after="0" w:line="360" w:lineRule="auto"/>
              <w:ind w:left="3" w:righ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фразеологизмом.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Фразеологический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оборот. Взаимосвязь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Фразеологизмов с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народными</w:t>
            </w:r>
            <w:r w:rsidRPr="0018440A">
              <w:rPr>
                <w:rFonts w:ascii="Times New Roman" w:eastAsia="Calibri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обычаями.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Чтение и анализ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литературных</w:t>
            </w:r>
            <w:proofErr w:type="gramEnd"/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5" w:lineRule="exact"/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произведений,</w:t>
            </w:r>
            <w:r w:rsidRPr="0018440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связь</w:t>
            </w:r>
            <w:r w:rsidRPr="0018440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фразеологическими</w:t>
            </w:r>
            <w:proofErr w:type="gramEnd"/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75" w:lineRule="exact"/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оборотами.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Словесн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</w:t>
            </w:r>
            <w:r w:rsidRPr="0018440A">
              <w:rPr>
                <w:rFonts w:ascii="Times New Roman" w:eastAsia="Calibri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Работа в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группах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Игра-конкурс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Практическая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Беседа; игры с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речевым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сопровождением;</w:t>
            </w:r>
            <w:r w:rsidRPr="0018440A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фразеологических оборотов,</w:t>
            </w:r>
            <w:r w:rsidRPr="0018440A">
              <w:rPr>
                <w:rFonts w:ascii="Times New Roman" w:eastAsia="Calibri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отражение</w:t>
            </w:r>
            <w:r w:rsidRPr="0018440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18440A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действительности.</w:t>
            </w:r>
          </w:p>
        </w:tc>
      </w:tr>
      <w:tr w:rsidR="00EF2463" w:rsidRPr="0018440A" w:rsidTr="008D1B72">
        <w:trPr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2" w:lineRule="exact"/>
              <w:ind w:left="3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2" w:lineRule="exact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  <w:r w:rsidRPr="0018440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народ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before="137" w:after="0" w:line="360" w:lineRule="auto"/>
              <w:ind w:left="4" w:right="4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– носитель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1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лексике.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Различие историзмов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архаизмов.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Современная</w:t>
            </w:r>
            <w:r w:rsidRPr="0018440A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лексика.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Заимствованные и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</w:t>
            </w:r>
            <w:r w:rsidRPr="0018440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слова.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-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Словесн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</w:t>
            </w:r>
            <w:r w:rsidRPr="0018440A">
              <w:rPr>
                <w:rFonts w:ascii="Times New Roman" w:eastAsia="Calibri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="00184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абота в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группах</w:t>
            </w:r>
            <w:r w:rsidR="001844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18440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75" w:lineRule="exact"/>
              <w:ind w:left="3" w:right="-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литературными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410" w:lineRule="atLeast"/>
              <w:ind w:left="3" w:right="-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источниками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4" w:right="3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Беседа;</w:t>
            </w:r>
            <w:r w:rsidRPr="0018440A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ориентирование</w:t>
            </w:r>
            <w:r w:rsidRPr="0018440A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мире слов, их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отличительные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особенности.</w:t>
            </w:r>
          </w:p>
        </w:tc>
      </w:tr>
      <w:tr w:rsidR="00EF2463" w:rsidRPr="0018440A" w:rsidTr="008D1B72">
        <w:trPr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2" w:lineRule="exact"/>
              <w:ind w:left="3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2" w:lineRule="exact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Юные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before="137" w:after="0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8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Кого называют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полиглотом.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язык –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эсперанто. Правила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переноса слов. Роль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ударения</w:t>
            </w: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8440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слове.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4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Инициативная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группа. Проектная</w:t>
            </w:r>
            <w:r w:rsidRPr="0018440A">
              <w:rPr>
                <w:rFonts w:ascii="Times New Roman" w:eastAsia="Calibri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работа. Проблема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исследования.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 w:right="9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исследования.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Гипотеза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before="123" w:after="0" w:line="360" w:lineRule="auto"/>
              <w:ind w:left="3" w:right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исследования. Методы</w:t>
            </w:r>
            <w:r w:rsidRPr="0018440A">
              <w:rPr>
                <w:rFonts w:ascii="Times New Roman" w:eastAsia="Calibri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исследования.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before="1" w:after="0" w:line="360" w:lineRule="auto"/>
              <w:ind w:left="3" w:right="2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Понятие</w:t>
            </w:r>
            <w:r w:rsidRPr="0018440A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18440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учебном,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проблемном и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основополагающем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вопросах. Формы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проектной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before="2" w:after="0" w:line="360" w:lineRule="auto"/>
              <w:ind w:left="3" w:right="9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деятельности.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Продукты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проектной</w:t>
            </w:r>
            <w:proofErr w:type="gramEnd"/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5" w:lineRule="exact"/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деятельности. Исследовательская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before="137" w:after="0" w:line="360" w:lineRule="auto"/>
              <w:ind w:left="3" w:right="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деятельность. Отличие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исследовательской</w:t>
            </w:r>
            <w:proofErr w:type="gramEnd"/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75" w:lineRule="exact"/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проектной</w:t>
            </w:r>
            <w:r w:rsidRPr="0018440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работы.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Словесн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</w:t>
            </w:r>
            <w:r w:rsidRPr="0018440A">
              <w:rPr>
                <w:rFonts w:ascii="Times New Roman" w:eastAsia="Calibri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="00184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абота</w:t>
            </w:r>
            <w:r w:rsidR="00184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Работа </w:t>
            </w:r>
            <w:r w:rsidRPr="0018440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360" w:lineRule="auto"/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литературными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источниками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Работа в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инициативных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группах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18440A" w:rsidRDefault="00EF2463" w:rsidP="008D1B72">
            <w:pPr>
              <w:widowControl w:val="0"/>
              <w:autoSpaceDE w:val="0"/>
              <w:autoSpaceDN w:val="0"/>
              <w:spacing w:after="0" w:line="262" w:lineRule="exact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Беседа;</w:t>
            </w:r>
            <w:r w:rsidRPr="0018440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обмен</w:t>
            </w:r>
          </w:p>
          <w:p w:rsidR="00EF2463" w:rsidRPr="0018440A" w:rsidRDefault="00EF2463" w:rsidP="008D1B72">
            <w:pPr>
              <w:widowControl w:val="0"/>
              <w:autoSpaceDE w:val="0"/>
              <w:autoSpaceDN w:val="0"/>
              <w:spacing w:before="137" w:after="0" w:line="360" w:lineRule="auto"/>
              <w:ind w:left="4" w:right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информацией;</w:t>
            </w:r>
            <w:r w:rsidRPr="0018440A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сообщения;</w:t>
            </w:r>
            <w:r w:rsidRPr="0018440A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проблемных</w:t>
            </w:r>
            <w:r w:rsidRPr="0018440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8440A">
              <w:rPr>
                <w:rFonts w:ascii="Times New Roman" w:eastAsia="Calibri" w:hAnsi="Times New Roman" w:cs="Times New Roman"/>
                <w:sz w:val="24"/>
                <w:szCs w:val="24"/>
              </w:rPr>
              <w:t>вопросов.</w:t>
            </w:r>
          </w:p>
        </w:tc>
      </w:tr>
    </w:tbl>
    <w:p w:rsidR="00EF2463" w:rsidRPr="0018440A" w:rsidRDefault="00EF2463" w:rsidP="00EF24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EF2463" w:rsidRPr="0018440A">
          <w:pgSz w:w="11920" w:h="16850"/>
          <w:pgMar w:top="1060" w:right="40" w:bottom="1220" w:left="1580" w:header="0" w:footer="942" w:gutter="0"/>
          <w:cols w:space="720"/>
        </w:sectPr>
      </w:pPr>
    </w:p>
    <w:p w:rsidR="00EF2463" w:rsidRPr="00EF2463" w:rsidRDefault="00EF2463" w:rsidP="00EF2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курса внеурочной деятельности «Юный математик» с указанием форм организации и видом деятельности</w:t>
      </w:r>
    </w:p>
    <w:p w:rsidR="00EF2463" w:rsidRPr="00EF2463" w:rsidRDefault="00EF2463" w:rsidP="00EF246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490" w:type="dxa"/>
        <w:tblInd w:w="1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7"/>
        <w:gridCol w:w="1985"/>
        <w:gridCol w:w="2677"/>
        <w:gridCol w:w="1725"/>
        <w:gridCol w:w="3446"/>
      </w:tblGrid>
      <w:tr w:rsidR="00EF2463" w:rsidRPr="00EF2463" w:rsidTr="008D1B72">
        <w:tc>
          <w:tcPr>
            <w:tcW w:w="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F24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F24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3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EF2463" w:rsidRPr="00EF2463" w:rsidTr="008D1B72">
        <w:tc>
          <w:tcPr>
            <w:tcW w:w="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2463" w:rsidRPr="00EF2463" w:rsidRDefault="00EF2463" w:rsidP="008D1B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Вводное занятие. </w:t>
            </w:r>
          </w:p>
          <w:p w:rsidR="00EF2463" w:rsidRPr="00EF2463" w:rsidRDefault="00EF2463" w:rsidP="008D1B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творческих способностей, интереса к математике.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3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2463" w:rsidRPr="00EF2463" w:rsidRDefault="00EF2463" w:rsidP="008D1B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 системе знаний, определять и формулировать цель своей деятельности.</w:t>
            </w:r>
          </w:p>
          <w:p w:rsidR="00EF2463" w:rsidRPr="00EF2463" w:rsidRDefault="00EF2463" w:rsidP="008D1B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2463" w:rsidRPr="00EF2463" w:rsidTr="008D1B72">
        <w:trPr>
          <w:trHeight w:val="30"/>
        </w:trPr>
        <w:tc>
          <w:tcPr>
            <w:tcW w:w="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2463" w:rsidRPr="00EF2463" w:rsidRDefault="00EF2463" w:rsidP="008D1B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463" w:rsidRPr="00EF2463" w:rsidRDefault="00EF2463" w:rsidP="008D1B7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Числа. Арифметические действия.</w:t>
            </w:r>
          </w:p>
        </w:tc>
        <w:tc>
          <w:tcPr>
            <w:tcW w:w="2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головоломки. Решение задач повышенной трудности. Развитие правильной математической речи, умений работать в группе. Построение математических пирамид. Геометрические упражнения.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2463" w:rsidRPr="00EF2463" w:rsidRDefault="00EF2463" w:rsidP="008D1B7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Коллективная, игровая деятельность. Практическая деятельность. Тренинг.</w:t>
            </w:r>
          </w:p>
          <w:p w:rsidR="00EF2463" w:rsidRPr="00EF2463" w:rsidRDefault="00EF2463" w:rsidP="008D1B7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2463" w:rsidRPr="00EF2463" w:rsidRDefault="00EF2463" w:rsidP="008D1B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</w:t>
            </w:r>
            <w:r w:rsid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лизировать, сравнивать, группи</w:t>
            </w: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ровать, устанавливать причинно-следственные связи (на доступном уровне). Осознавать способы и приёмы действий при решении учебных задач. Определять и формулировать цель деятельности на занятии с помощью учителя; проговаривать последовательность действий на занятии. Развивать пространственное мышление и воображение.</w:t>
            </w:r>
          </w:p>
          <w:p w:rsidR="00EF2463" w:rsidRPr="00EF2463" w:rsidRDefault="00EF2463" w:rsidP="008D1B7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2463" w:rsidRPr="00EF2463" w:rsidTr="008D1B72">
        <w:trPr>
          <w:trHeight w:val="30"/>
        </w:trPr>
        <w:tc>
          <w:tcPr>
            <w:tcW w:w="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Геометрическая мозаика</w:t>
            </w:r>
          </w:p>
        </w:tc>
        <w:tc>
          <w:tcPr>
            <w:tcW w:w="2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о геометрических инструментах. Практическая работа с линейкой. Геометрические узоры. Симметрия. Фигуры, имеющие одну и несколько осей симметрии. Закономерности в узорах. Работа с таблицей «Геометрические узоры. Симметрия».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Тренинг, игровая деятельность</w:t>
            </w:r>
          </w:p>
        </w:tc>
        <w:tc>
          <w:tcPr>
            <w:tcW w:w="3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пространственное мышление и воображение. Владеть диалогической речью, слушать и понимать речь других. Планировать свои действия в соответствии с поставленной задачей и условиями ее реализации.</w:t>
            </w:r>
          </w:p>
        </w:tc>
      </w:tr>
      <w:tr w:rsidR="00EF2463" w:rsidRPr="00EF2463" w:rsidTr="008D1B72">
        <w:trPr>
          <w:trHeight w:val="30"/>
        </w:trPr>
        <w:tc>
          <w:tcPr>
            <w:tcW w:w="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занимательных задач</w:t>
            </w:r>
          </w:p>
        </w:tc>
        <w:tc>
          <w:tcPr>
            <w:tcW w:w="2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Расположение деталей фигуры в исходной конструкции (треугольники, уголки). Части фигуры. Место заданной фигуры в конструкции. Расположение деталей. Выбор деталей в соответствии с заданным контуром </w:t>
            </w: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конструкции.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Практическая деятельность</w:t>
            </w:r>
          </w:p>
        </w:tc>
        <w:tc>
          <w:tcPr>
            <w:tcW w:w="3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пространственное мышление и воображение. Владеть диалогической речью, слушать и понимать речь других</w:t>
            </w:r>
            <w:proofErr w:type="gramStart"/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EF2463" w:rsidRPr="00EF2463" w:rsidRDefault="00EF2463" w:rsidP="008D1B7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свои действия в соответствии с поставленной задачей и условиями ее реализации.</w:t>
            </w:r>
          </w:p>
        </w:tc>
      </w:tr>
      <w:tr w:rsidR="00EF2463" w:rsidRPr="00EF2463" w:rsidTr="008D1B72">
        <w:trPr>
          <w:trHeight w:val="30"/>
        </w:trPr>
        <w:tc>
          <w:tcPr>
            <w:tcW w:w="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</w:t>
            </w:r>
          </w:p>
        </w:tc>
        <w:tc>
          <w:tcPr>
            <w:tcW w:w="2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2463" w:rsidRPr="00EF2463" w:rsidRDefault="00EF2463" w:rsidP="008D1B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повышенной трудности.</w:t>
            </w:r>
          </w:p>
          <w:p w:rsidR="00EF2463" w:rsidRPr="00EF2463" w:rsidRDefault="00EF2463" w:rsidP="008D1B7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диагностика</w:t>
            </w:r>
          </w:p>
        </w:tc>
        <w:tc>
          <w:tcPr>
            <w:tcW w:w="3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2463" w:rsidRPr="00EF2463" w:rsidRDefault="00EF2463" w:rsidP="008D1B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умения применять полученные знания в новых нестандартных задачах.</w:t>
            </w:r>
          </w:p>
          <w:p w:rsidR="00EF2463" w:rsidRPr="00EF2463" w:rsidRDefault="00EF2463" w:rsidP="008D1B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Прогнозировать результат вычисления. Контролировать и осуществлять пошаговый контроль правильности и полноты выполнения алгоритма.</w:t>
            </w:r>
          </w:p>
          <w:p w:rsidR="00EF2463" w:rsidRPr="00EF2463" w:rsidRDefault="00EF2463" w:rsidP="008D1B7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2463" w:rsidRPr="00EF2463" w:rsidTr="008D1B72">
        <w:trPr>
          <w:trHeight w:val="15"/>
        </w:trPr>
        <w:tc>
          <w:tcPr>
            <w:tcW w:w="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2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и выпуск математической газеты.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деятельность, проверка оформления результатов деятельности. Защита проектов.</w:t>
            </w:r>
          </w:p>
        </w:tc>
        <w:tc>
          <w:tcPr>
            <w:tcW w:w="3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2463" w:rsidRPr="00EF2463" w:rsidRDefault="00EF2463" w:rsidP="008D1B7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свое действие в соответствии с поставленной задачей и условиями ее реализации. Мыслить оригинально и самостоятельно решать творческие задачи. Развивать умение работать в группе.</w:t>
            </w:r>
          </w:p>
        </w:tc>
      </w:tr>
    </w:tbl>
    <w:p w:rsidR="00EF2463" w:rsidRPr="00EF2463" w:rsidRDefault="00EF2463" w:rsidP="00EF2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463" w:rsidRPr="00EF2463" w:rsidRDefault="00EF2463" w:rsidP="00EF2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463" w:rsidRPr="00EF2463" w:rsidRDefault="00EF2463" w:rsidP="00EF2463">
      <w:pPr>
        <w:widowControl w:val="0"/>
        <w:autoSpaceDE w:val="0"/>
        <w:autoSpaceDN w:val="0"/>
        <w:spacing w:before="1" w:after="0" w:line="240" w:lineRule="auto"/>
        <w:ind w:left="440" w:right="610" w:firstLine="2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2463">
        <w:rPr>
          <w:rFonts w:ascii="Times New Roman" w:eastAsia="Calibri" w:hAnsi="Times New Roman" w:cs="Times New Roman"/>
          <w:b/>
          <w:sz w:val="24"/>
          <w:szCs w:val="24"/>
        </w:rPr>
        <w:t>Содержание курса внеурочной деятельности «Моё здоровье» с указанием форм организации и видов деятельности:</w:t>
      </w:r>
    </w:p>
    <w:tbl>
      <w:tblPr>
        <w:tblW w:w="105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5669"/>
        <w:gridCol w:w="1430"/>
        <w:gridCol w:w="1760"/>
      </w:tblGrid>
      <w:tr w:rsidR="00EF2463" w:rsidRPr="00EF2463" w:rsidTr="008D1B7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Название разделов и тем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Содержание темы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EF2463" w:rsidRDefault="00EF2463" w:rsidP="008D1B72">
            <w:pPr>
              <w:widowControl w:val="0"/>
              <w:tabs>
                <w:tab w:val="left" w:pos="1764"/>
              </w:tabs>
              <w:autoSpaceDE w:val="0"/>
              <w:autoSpaceDN w:val="0"/>
              <w:spacing w:after="120"/>
              <w:ind w:right="-21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 деятельности </w:t>
            </w:r>
            <w:proofErr w:type="gramStart"/>
            <w:r w:rsidRPr="00EF2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EF2463" w:rsidRPr="00EF2463" w:rsidTr="008D1B7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 1. 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Вот и стали мы на год взрослей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Здоровье и здоровый образ жизни.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Три группы определений слова «здоровья»</w:t>
            </w:r>
          </w:p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Правила личной гигиены.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Оптимальное сочетание ф</w:t>
            </w:r>
            <w:r w:rsidR="0029569C" w:rsidRPr="00184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изического и умственного труда. </w:t>
            </w: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Физическая активность и здоровье.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физической активности. Сущность здоровья</w:t>
            </w:r>
            <w:proofErr w:type="gramStart"/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Как познать себя.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Собственная индивидуальность. </w:t>
            </w:r>
            <w:proofErr w:type="gramStart"/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Я-концепция</w:t>
            </w:r>
            <w:proofErr w:type="gramEnd"/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реальная и идеальная.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Групповая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0"/>
              <w:ind w:right="66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Игровая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познавательная</w:t>
            </w:r>
          </w:p>
        </w:tc>
      </w:tr>
      <w:tr w:rsidR="00EF2463" w:rsidRPr="00EF2463" w:rsidTr="008D1B7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 2. Питание – необходимое условие для жизни человека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«Природа – источник здоровья».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Полноценное питание, солнце, воздух, вода, труд и отдых. Воздушные ванны, аутогенные тренировки на природе, загар.</w:t>
            </w:r>
            <w:r w:rsidR="0029569C" w:rsidRPr="00184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Питание </w:t>
            </w:r>
            <w:proofErr w:type="gramStart"/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-н</w:t>
            </w:r>
            <w:proofErr w:type="gramEnd"/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еобходимое условие для жизни человека.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Строение органов пищеварения человека. Разнообразие продуктов питания. </w:t>
            </w: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Витамины и минеральные вещества.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Полезные продукты. Овощи. Фрукты.</w:t>
            </w:r>
            <w:r w:rsidR="0029569C" w:rsidRPr="00184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Здоровая пища для всей семьи.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разрушает здоровье, что укрепляет.</w:t>
            </w:r>
            <w:r w:rsidR="0029569C" w:rsidRPr="00184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Секреты здорового питания. Рацион питания.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Выпуск плакатов «Продукты для здоровья»</w:t>
            </w:r>
          </w:p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Как питались в стародавние времена и питание </w:t>
            </w: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lastRenderedPageBreak/>
              <w:t>нашего времени.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Игра «Кулинарная эстафета».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Коллективная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Индивидуальная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0"/>
              <w:ind w:right="66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Производственная 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0"/>
              <w:ind w:right="66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2463" w:rsidRPr="00EF2463" w:rsidTr="008D1B7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 3. Моё здоровье в моих руках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Домашняя аптечка.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Комплектование домашней аптечки.</w:t>
            </w:r>
          </w:p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Береги зрение смолоду.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Значение зрения. Строение глаза. Причины нарушения зрения. Первая помощь при повреждении глаза. Гигиена зрения. Тренировка </w:t>
            </w:r>
            <w:proofErr w:type="spellStart"/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зрения</w:t>
            </w:r>
            <w:proofErr w:type="gramStart"/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отовый</w:t>
            </w:r>
            <w:proofErr w:type="spellEnd"/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телефон – плюсы и минусы.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Контроль. Полезные функции. Безопасность. Повод для общения. Интернет. Ответственность. </w:t>
            </w:r>
          </w:p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Отдых для здоровья.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Активный отдых. Пикник. Отдых на море. Рыбалка. Прогулка в лесу. Активные игры на свежем воздухе.</w:t>
            </w:r>
          </w:p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Творческий проект: «Мы за здоровый образ жизни»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Коллективная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Индивидуальная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sz w:val="24"/>
                <w:szCs w:val="24"/>
              </w:rPr>
              <w:t>Игровая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Проблемно-ценностное общение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2463" w:rsidRPr="00EF2463" w:rsidTr="008D1B7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 4. Я в школе и дома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Мы здоровьем дорожим – соблюдая свой режим. Творческий проект «Мой выходной день»</w:t>
            </w:r>
          </w:p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Делу время, потехе час.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Правильное распределение своего времени. Определение времени без часов.</w:t>
            </w:r>
          </w:p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Мой внешний вид – залог здоровья.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слова «</w:t>
            </w:r>
            <w:proofErr w:type="spellStart"/>
            <w:proofErr w:type="gramStart"/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неряха</w:t>
            </w:r>
            <w:proofErr w:type="spellEnd"/>
            <w:proofErr w:type="gramEnd"/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 Назначение одежды и обуви. Кто аккуратен, тот людям приятен.</w:t>
            </w:r>
          </w:p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Что такое дружба? Как дружить в школе?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Понятие «дружба». Что важно для дружбы. 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0"/>
              <w:ind w:right="-108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0"/>
              <w:ind w:right="66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индивидуальная 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творчество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sz w:val="24"/>
                <w:szCs w:val="24"/>
              </w:rPr>
              <w:t>Трудовая</w:t>
            </w:r>
          </w:p>
        </w:tc>
      </w:tr>
      <w:tr w:rsidR="00EF2463" w:rsidRPr="00EF2463" w:rsidTr="008D1B7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 5. Воспитание культуры здоровья. Профилактика вредных привычек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Чтоб болезней не бояться, надо спортом заниматься.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возникновения спорта. Виды спорта.</w:t>
            </w:r>
          </w:p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Почему нужно чистить зубы.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Зачем нужны зубы и как они устроены. Что такое кариес. История ухода за зубами. Правила ухода за зубами.</w:t>
            </w:r>
          </w:p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«Сколько стоит твоё здоровье». Творческий проект</w:t>
            </w:r>
          </w:p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Разговор о правильном питании - Вкусные и полезные вкусности. Творческий проект «Советы Хозяюшки»</w:t>
            </w:r>
          </w:p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«Мы не дружим с сухомяткой».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«сухомятка», её отрицательное воздействие на организм человека. Формула правильного питания.</w:t>
            </w:r>
          </w:p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Лекарственные растения – наши помощники.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применения лекарственных растений. Виды и польза.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Коллективная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Индивидуальная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0"/>
              <w:ind w:right="66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Производственная 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2463" w:rsidRPr="00EF2463" w:rsidTr="008D1B7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Тема 6. 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 вкус и цвет товарищей нет.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Вредные привычки и их профилактика.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Понятие «вредная привычка». Курение. Позитивные изменения при отказе от курения. Алкоголь. Причины алкоголизма и его последствия. </w:t>
            </w:r>
          </w:p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Я и опасность.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Электрические приборы. Отравление. Аллергия. «Невидимая и неслышимая опасность».</w:t>
            </w:r>
          </w:p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«Мы и улица».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ПДД. Правила поведения на железной дороге, в общественных местах.</w:t>
            </w:r>
          </w:p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Мир моих увлечений.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Коллекционирование. Настольные игры. Рукоделие. Чтение. Спорт. Компьютерные игры.</w:t>
            </w:r>
            <w:r w:rsidR="0029569C" w:rsidRPr="00184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Школа и моё настроение.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Влияние собственного настроения на окружающих. Как поднять себе настроение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Коллективная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Индивидуальная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творчество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sz w:val="24"/>
                <w:szCs w:val="24"/>
              </w:rPr>
              <w:t>Трудовая</w:t>
            </w:r>
          </w:p>
        </w:tc>
      </w:tr>
      <w:tr w:rsidR="00EF2463" w:rsidRPr="00EF2463" w:rsidTr="0029569C">
        <w:trPr>
          <w:trHeight w:val="41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 7: 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Я и мое здоровье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Опасности летом.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Травматизм. Обезвоживание организма. Перегрев. Укусы насекомых. Кишечные инфекции. Опасные растения.</w:t>
            </w:r>
          </w:p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«Не зная броду, не суйся в воду».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Водоёмы. Надувные игрушки для плавания.</w:t>
            </w:r>
          </w:p>
          <w:p w:rsidR="00EF2463" w:rsidRPr="00EF2463" w:rsidRDefault="00EF2463" w:rsidP="008D1B72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«Пишем книгу рекордов».</w:t>
            </w:r>
            <w:r w:rsidRPr="00EF246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Книга рекордов Гиннеса. Как достичь выдающихся успехов.</w:t>
            </w:r>
          </w:p>
          <w:p w:rsidR="00EF2463" w:rsidRPr="00EF2463" w:rsidRDefault="00EF2463" w:rsidP="0029569C">
            <w:pPr>
              <w:widowControl w:val="0"/>
              <w:shd w:val="clear" w:color="auto" w:fill="FFFFFF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«Гордо реет флаг здоровья». Творческий проект</w:t>
            </w:r>
            <w:r w:rsidR="0029569C" w:rsidRPr="0018440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0"/>
              <w:ind w:right="-108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0"/>
              <w:ind w:right="66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индивидуальная 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творчество</w:t>
            </w:r>
          </w:p>
          <w:p w:rsidR="00EF2463" w:rsidRPr="00EF2463" w:rsidRDefault="00EF2463" w:rsidP="008D1B72">
            <w:pPr>
              <w:widowControl w:val="0"/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463">
              <w:rPr>
                <w:rFonts w:ascii="Times New Roman" w:eastAsia="Calibri" w:hAnsi="Times New Roman" w:cs="Times New Roman"/>
                <w:sz w:val="24"/>
                <w:szCs w:val="24"/>
              </w:rPr>
              <w:t>Трудовая</w:t>
            </w:r>
          </w:p>
        </w:tc>
      </w:tr>
    </w:tbl>
    <w:p w:rsidR="00EF2463" w:rsidRPr="00EF2463" w:rsidRDefault="00EF2463" w:rsidP="00EF2463">
      <w:pPr>
        <w:widowControl w:val="0"/>
        <w:tabs>
          <w:tab w:val="left" w:pos="297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2463" w:rsidRPr="00EF2463" w:rsidRDefault="00EF2463" w:rsidP="00EF246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6FF9" w:rsidRPr="0018440A" w:rsidRDefault="009A6FF9" w:rsidP="00EF2463">
      <w:pPr>
        <w:rPr>
          <w:rFonts w:ascii="Times New Roman" w:eastAsia="Times New Roman" w:hAnsi="Times New Roman" w:cs="Times New Roman"/>
          <w:sz w:val="24"/>
          <w:szCs w:val="24"/>
        </w:rPr>
        <w:sectPr w:rsidR="009A6FF9" w:rsidRPr="0018440A">
          <w:pgSz w:w="11910" w:h="16840"/>
          <w:pgMar w:top="540" w:right="440" w:bottom="680" w:left="720" w:header="0" w:footer="498" w:gutter="0"/>
          <w:cols w:space="720"/>
        </w:sectPr>
      </w:pPr>
    </w:p>
    <w:p w:rsidR="00297141" w:rsidRPr="0018440A" w:rsidRDefault="00297141" w:rsidP="0029714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40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 содержательный раздел:</w:t>
      </w:r>
    </w:p>
    <w:p w:rsidR="00C12382" w:rsidRPr="0018440A" w:rsidRDefault="0047682F" w:rsidP="0018440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440A">
        <w:rPr>
          <w:rFonts w:ascii="Times New Roman" w:hAnsi="Times New Roman" w:cs="Times New Roman"/>
          <w:sz w:val="24"/>
          <w:szCs w:val="24"/>
        </w:rPr>
        <w:t>п.3.1</w:t>
      </w:r>
      <w:proofErr w:type="gramStart"/>
      <w:r w:rsidRPr="0018440A">
        <w:rPr>
          <w:rFonts w:ascii="Times New Roman" w:hAnsi="Times New Roman" w:cs="Times New Roman"/>
          <w:sz w:val="24"/>
          <w:szCs w:val="24"/>
        </w:rPr>
        <w:t xml:space="preserve"> </w:t>
      </w:r>
      <w:r w:rsidR="0018440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18440A">
        <w:rPr>
          <w:rFonts w:ascii="Times New Roman" w:hAnsi="Times New Roman" w:cs="Times New Roman"/>
          <w:sz w:val="24"/>
          <w:szCs w:val="24"/>
        </w:rPr>
        <w:t xml:space="preserve"> у</w:t>
      </w:r>
      <w:r w:rsidRPr="0018440A">
        <w:rPr>
          <w:rFonts w:ascii="Times New Roman" w:hAnsi="Times New Roman" w:cs="Times New Roman"/>
          <w:sz w:val="24"/>
          <w:szCs w:val="24"/>
        </w:rPr>
        <w:t>чебный план начального  общего  образования</w:t>
      </w:r>
      <w:r w:rsidR="0018440A">
        <w:rPr>
          <w:rFonts w:ascii="Times New Roman" w:hAnsi="Times New Roman" w:cs="Times New Roman"/>
          <w:sz w:val="24"/>
          <w:szCs w:val="24"/>
        </w:rPr>
        <w:t xml:space="preserve"> внести изменения  в части формируемой участниками образовательных отношений:</w:t>
      </w:r>
    </w:p>
    <w:tbl>
      <w:tblPr>
        <w:tblpPr w:leftFromText="180" w:rightFromText="180" w:vertAnchor="text" w:horzAnchor="margin" w:tblpX="-486" w:tblpY="188"/>
        <w:tblW w:w="10326" w:type="dxa"/>
        <w:tblLook w:val="04A0" w:firstRow="1" w:lastRow="0" w:firstColumn="1" w:lastColumn="0" w:noHBand="0" w:noVBand="1"/>
      </w:tblPr>
      <w:tblGrid>
        <w:gridCol w:w="808"/>
        <w:gridCol w:w="1901"/>
        <w:gridCol w:w="3111"/>
        <w:gridCol w:w="6"/>
        <w:gridCol w:w="993"/>
        <w:gridCol w:w="6"/>
        <w:gridCol w:w="990"/>
        <w:gridCol w:w="891"/>
        <w:gridCol w:w="9"/>
        <w:gridCol w:w="794"/>
        <w:gridCol w:w="9"/>
        <w:gridCol w:w="7"/>
        <w:gridCol w:w="801"/>
      </w:tblGrid>
      <w:tr w:rsidR="00C12382" w:rsidRPr="0018440A" w:rsidTr="00C12382">
        <w:trPr>
          <w:trHeight w:val="825"/>
        </w:trPr>
        <w:tc>
          <w:tcPr>
            <w:tcW w:w="2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FD03B1" wp14:editId="1D839976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60960</wp:posOffset>
                      </wp:positionV>
                      <wp:extent cx="1933575" cy="676275"/>
                      <wp:effectExtent l="0" t="0" r="28575" b="285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33575" cy="676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3.9pt;margin-top:4.8pt;width:152.25pt;height:5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"/>
                  </w:pict>
                </mc:Fallback>
              </mc:AlternateContent>
            </w: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2382" w:rsidRPr="0018440A" w:rsidRDefault="00C12382" w:rsidP="00C12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382" w:rsidRPr="0018440A" w:rsidRDefault="00C12382" w:rsidP="00C12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2382" w:rsidRPr="0018440A" w:rsidRDefault="00C12382" w:rsidP="00C12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C12382" w:rsidRPr="0018440A" w:rsidTr="00C12382">
        <w:trPr>
          <w:trHeight w:val="3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2382" w:rsidRPr="0018440A" w:rsidTr="00C12382">
        <w:trPr>
          <w:trHeight w:val="37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12382" w:rsidRPr="0018440A" w:rsidTr="00C12382">
        <w:trPr>
          <w:trHeight w:val="375"/>
        </w:trPr>
        <w:tc>
          <w:tcPr>
            <w:tcW w:w="2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Русский язык и литературное чтение 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Русский</w:t>
            </w:r>
            <w:proofErr w:type="spellEnd"/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7454E4" w:rsidRDefault="007454E4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7454E4" w:rsidRDefault="007454E4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382" w:rsidRPr="007454E4" w:rsidRDefault="007454E4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82" w:rsidRPr="007454E4" w:rsidRDefault="007454E4" w:rsidP="00C12382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</w:tr>
      <w:tr w:rsidR="00C12382" w:rsidRPr="0018440A" w:rsidTr="00C12382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Литературное</w:t>
            </w:r>
            <w:proofErr w:type="spellEnd"/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чтение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C12382" w:rsidRPr="0018440A" w:rsidTr="00C12382">
        <w:trPr>
          <w:trHeight w:val="375"/>
        </w:trPr>
        <w:tc>
          <w:tcPr>
            <w:tcW w:w="2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Родной язык и литературное чтение на родном языке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12382" w:rsidRPr="0018440A" w:rsidTr="00C12382">
        <w:trPr>
          <w:trHeight w:val="60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12382" w:rsidRPr="0018440A" w:rsidTr="00C12382">
        <w:trPr>
          <w:trHeight w:val="37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Иностранный язык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Иностранный</w:t>
            </w:r>
            <w:proofErr w:type="spellEnd"/>
            <w:r w:rsidRPr="00184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4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язык</w:t>
            </w:r>
            <w:proofErr w:type="spellEnd"/>
            <w:r w:rsidRPr="00184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(английский)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12382" w:rsidRPr="0018440A" w:rsidTr="00C12382">
        <w:trPr>
          <w:trHeight w:val="37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Математика и информатика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Математика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12382" w:rsidRPr="0018440A" w:rsidTr="00C12382">
        <w:trPr>
          <w:trHeight w:val="726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Обществознание и естествознание (окружающий мир)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Окружающий</w:t>
            </w:r>
            <w:proofErr w:type="spellEnd"/>
            <w:r w:rsidRPr="00184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4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мир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12382" w:rsidRPr="0018440A" w:rsidTr="00C12382">
        <w:trPr>
          <w:trHeight w:val="63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84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12382" w:rsidRPr="0018440A" w:rsidTr="00C12382">
        <w:trPr>
          <w:trHeight w:val="375"/>
        </w:trPr>
        <w:tc>
          <w:tcPr>
            <w:tcW w:w="2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Искусство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Музыка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12382" w:rsidRPr="0018440A" w:rsidTr="00C12382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Изобразительное</w:t>
            </w:r>
            <w:proofErr w:type="spellEnd"/>
            <w:r w:rsidRPr="00184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4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искусство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12382" w:rsidRPr="0018440A" w:rsidTr="00C12382">
        <w:trPr>
          <w:trHeight w:val="37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Технология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Технология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12382" w:rsidRPr="0018440A" w:rsidTr="00C12382">
        <w:trPr>
          <w:trHeight w:val="37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184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44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7454E4" w:rsidRDefault="007454E4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7454E4" w:rsidRDefault="007454E4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382" w:rsidRPr="007454E4" w:rsidRDefault="007454E4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82" w:rsidRPr="007454E4" w:rsidRDefault="007454E4" w:rsidP="007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9</w:t>
            </w:r>
          </w:p>
        </w:tc>
      </w:tr>
      <w:tr w:rsidR="00C12382" w:rsidRPr="0018440A" w:rsidTr="00C12382">
        <w:trPr>
          <w:trHeight w:val="37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Итого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7454E4" w:rsidRDefault="007454E4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7454E4" w:rsidRDefault="007454E4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3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382" w:rsidRPr="007454E4" w:rsidRDefault="007454E4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3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82" w:rsidRPr="007454E4" w:rsidRDefault="007454E4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0</w:t>
            </w:r>
          </w:p>
        </w:tc>
      </w:tr>
      <w:tr w:rsidR="00C12382" w:rsidRPr="0018440A" w:rsidTr="00C12382">
        <w:trPr>
          <w:trHeight w:val="375"/>
        </w:trPr>
        <w:tc>
          <w:tcPr>
            <w:tcW w:w="5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C12382" w:rsidRPr="0018440A" w:rsidTr="00C12382">
        <w:trPr>
          <w:trHeight w:val="225"/>
        </w:trPr>
        <w:tc>
          <w:tcPr>
            <w:tcW w:w="58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Моё здоровье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12382" w:rsidRPr="0018440A" w:rsidTr="00C12382">
        <w:trPr>
          <w:trHeight w:val="225"/>
        </w:trPr>
        <w:tc>
          <w:tcPr>
            <w:tcW w:w="58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мир  русского  языка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12382" w:rsidRPr="0018440A" w:rsidTr="00C12382">
        <w:trPr>
          <w:trHeight w:val="225"/>
        </w:trPr>
        <w:tc>
          <w:tcPr>
            <w:tcW w:w="58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382" w:rsidRPr="0018440A" w:rsidRDefault="00C12382" w:rsidP="00C1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Юный  математик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382" w:rsidRPr="0018440A" w:rsidRDefault="00C12382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82" w:rsidRPr="0018440A" w:rsidRDefault="00D16D45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12382" w:rsidRPr="0018440A" w:rsidTr="00C12382">
        <w:trPr>
          <w:trHeight w:val="215"/>
        </w:trPr>
        <w:tc>
          <w:tcPr>
            <w:tcW w:w="58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382" w:rsidRPr="0018440A" w:rsidRDefault="00C12382" w:rsidP="00C1238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18440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Максимально допу</w:t>
            </w:r>
            <w:r w:rsidR="007454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стимая недельная нагрузка  при </w:t>
            </w:r>
            <w:r w:rsidR="007454E4" w:rsidRPr="007454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5</w:t>
            </w:r>
            <w:r w:rsidRPr="0018440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-дневной учебной неделе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7454E4" w:rsidRDefault="007454E4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82" w:rsidRPr="0018440A" w:rsidRDefault="00C12382" w:rsidP="00C1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440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4E4" w:rsidRDefault="007454E4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</w:pPr>
          </w:p>
          <w:p w:rsidR="00C12382" w:rsidRPr="0018440A" w:rsidRDefault="007454E4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2</w:t>
            </w:r>
            <w:r w:rsidR="00C12382" w:rsidRPr="0018440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82" w:rsidRPr="007454E4" w:rsidRDefault="007454E4" w:rsidP="00C12382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99</w:t>
            </w:r>
          </w:p>
        </w:tc>
      </w:tr>
      <w:tr w:rsidR="00C12382" w:rsidRPr="0018440A" w:rsidTr="00C12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820" w:type="dxa"/>
            <w:gridSpan w:val="3"/>
          </w:tcPr>
          <w:p w:rsidR="00C12382" w:rsidRPr="0018440A" w:rsidRDefault="00D27568" w:rsidP="00C123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44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Внеурочная деятельность по  направлениям</w:t>
            </w:r>
          </w:p>
        </w:tc>
        <w:tc>
          <w:tcPr>
            <w:tcW w:w="1005" w:type="dxa"/>
            <w:gridSpan w:val="3"/>
          </w:tcPr>
          <w:p w:rsidR="00C12382" w:rsidRPr="0018440A" w:rsidRDefault="00C12382" w:rsidP="00C123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C12382" w:rsidRPr="0018440A" w:rsidRDefault="00D27568" w:rsidP="00C123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44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3</w:t>
            </w:r>
          </w:p>
        </w:tc>
        <w:tc>
          <w:tcPr>
            <w:tcW w:w="900" w:type="dxa"/>
            <w:gridSpan w:val="2"/>
          </w:tcPr>
          <w:p w:rsidR="00C12382" w:rsidRPr="0018440A" w:rsidRDefault="00D27568" w:rsidP="00C123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44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3    </w:t>
            </w:r>
          </w:p>
        </w:tc>
        <w:tc>
          <w:tcPr>
            <w:tcW w:w="810" w:type="dxa"/>
            <w:gridSpan w:val="3"/>
          </w:tcPr>
          <w:p w:rsidR="00C12382" w:rsidRPr="0018440A" w:rsidRDefault="00D27568" w:rsidP="00C123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44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3</w:t>
            </w:r>
          </w:p>
        </w:tc>
        <w:tc>
          <w:tcPr>
            <w:tcW w:w="801" w:type="dxa"/>
          </w:tcPr>
          <w:p w:rsidR="00C12382" w:rsidRPr="0018440A" w:rsidRDefault="00D16D45" w:rsidP="00C123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44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="00D27568" w:rsidRPr="001844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</w:tr>
      <w:tr w:rsidR="00D27568" w:rsidRPr="0018440A" w:rsidTr="00D27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820" w:type="dxa"/>
            <w:gridSpan w:val="3"/>
          </w:tcPr>
          <w:p w:rsidR="00D27568" w:rsidRPr="0018440A" w:rsidRDefault="00D27568" w:rsidP="00D27568">
            <w:pPr>
              <w:tabs>
                <w:tab w:val="left" w:pos="1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44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  <w:t>ИТОГО</w:t>
            </w:r>
          </w:p>
        </w:tc>
        <w:tc>
          <w:tcPr>
            <w:tcW w:w="1005" w:type="dxa"/>
            <w:gridSpan w:val="3"/>
          </w:tcPr>
          <w:p w:rsidR="00D27568" w:rsidRPr="0018440A" w:rsidRDefault="00D27568" w:rsidP="00C123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44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21</w:t>
            </w:r>
          </w:p>
        </w:tc>
        <w:tc>
          <w:tcPr>
            <w:tcW w:w="990" w:type="dxa"/>
          </w:tcPr>
          <w:p w:rsidR="00D27568" w:rsidRPr="0018440A" w:rsidRDefault="00D27568" w:rsidP="00C123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44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26</w:t>
            </w:r>
          </w:p>
        </w:tc>
        <w:tc>
          <w:tcPr>
            <w:tcW w:w="900" w:type="dxa"/>
            <w:gridSpan w:val="2"/>
          </w:tcPr>
          <w:p w:rsidR="00D27568" w:rsidRPr="0018440A" w:rsidRDefault="00D27568" w:rsidP="00C123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44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26</w:t>
            </w:r>
          </w:p>
        </w:tc>
        <w:tc>
          <w:tcPr>
            <w:tcW w:w="810" w:type="dxa"/>
            <w:gridSpan w:val="3"/>
          </w:tcPr>
          <w:p w:rsidR="00D27568" w:rsidRPr="0018440A" w:rsidRDefault="00D27568" w:rsidP="00C123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44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801" w:type="dxa"/>
          </w:tcPr>
          <w:p w:rsidR="00D27568" w:rsidRPr="007454E4" w:rsidRDefault="007454E4" w:rsidP="00C123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</w:p>
        </w:tc>
      </w:tr>
    </w:tbl>
    <w:p w:rsidR="00C12382" w:rsidRPr="0018440A" w:rsidRDefault="00C12382" w:rsidP="00C123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454E4" w:rsidRDefault="007454E4" w:rsidP="00C1238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7454E4" w:rsidRDefault="007454E4" w:rsidP="00C1238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7454E4" w:rsidRDefault="007454E4" w:rsidP="00C1238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297141" w:rsidRPr="0018440A" w:rsidRDefault="007454E4" w:rsidP="00C1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организаөионный </w:t>
      </w:r>
      <w:r w:rsidR="00297141" w:rsidRPr="0018440A">
        <w:rPr>
          <w:rFonts w:ascii="Times New Roman" w:hAnsi="Times New Roman" w:cs="Times New Roman"/>
          <w:sz w:val="24"/>
          <w:szCs w:val="24"/>
        </w:rPr>
        <w:t xml:space="preserve"> раздел: </w:t>
      </w:r>
    </w:p>
    <w:p w:rsidR="00D27568" w:rsidRPr="0018440A" w:rsidRDefault="00D27568" w:rsidP="00C12382">
      <w:pPr>
        <w:rPr>
          <w:rFonts w:ascii="Times New Roman" w:hAnsi="Times New Roman" w:cs="Times New Roman"/>
          <w:sz w:val="24"/>
          <w:szCs w:val="24"/>
        </w:rPr>
      </w:pPr>
      <w:r w:rsidRPr="0018440A">
        <w:rPr>
          <w:rFonts w:ascii="Times New Roman" w:hAnsi="Times New Roman" w:cs="Times New Roman"/>
          <w:sz w:val="24"/>
          <w:szCs w:val="24"/>
        </w:rPr>
        <w:t>п.3.3  План  внеурочной деятельности</w:t>
      </w:r>
      <w:r w:rsidR="00297141" w:rsidRPr="0018440A">
        <w:rPr>
          <w:rFonts w:ascii="Times New Roman" w:hAnsi="Times New Roman" w:cs="Times New Roman"/>
          <w:sz w:val="24"/>
          <w:szCs w:val="24"/>
        </w:rPr>
        <w:t xml:space="preserve"> </w:t>
      </w:r>
      <w:r w:rsidRPr="0018440A">
        <w:rPr>
          <w:rFonts w:ascii="Times New Roman" w:hAnsi="Times New Roman" w:cs="Times New Roman"/>
          <w:sz w:val="24"/>
          <w:szCs w:val="24"/>
        </w:rPr>
        <w:t>дополнить:</w:t>
      </w:r>
    </w:p>
    <w:p w:rsidR="0066653B" w:rsidRPr="0018440A" w:rsidRDefault="00303793" w:rsidP="00C12382">
      <w:pPr>
        <w:rPr>
          <w:rFonts w:ascii="Times New Roman" w:hAnsi="Times New Roman" w:cs="Times New Roman"/>
          <w:sz w:val="24"/>
          <w:szCs w:val="24"/>
        </w:rPr>
      </w:pPr>
      <w:r w:rsidRPr="0018440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8440A">
        <w:rPr>
          <w:rFonts w:ascii="Times New Roman" w:hAnsi="Times New Roman" w:cs="Times New Roman"/>
          <w:sz w:val="24"/>
          <w:szCs w:val="24"/>
        </w:rPr>
        <w:t>П</w:t>
      </w:r>
      <w:r w:rsidR="00D27568" w:rsidRPr="0018440A">
        <w:rPr>
          <w:rFonts w:ascii="Times New Roman" w:hAnsi="Times New Roman" w:cs="Times New Roman"/>
          <w:sz w:val="24"/>
          <w:szCs w:val="24"/>
        </w:rPr>
        <w:t xml:space="preserve">лан  внеурочной  деятельности организации, осуществляющей  образовательную  деятельность  определяет  состав  и структуру  направлений,  формы  организации, </w:t>
      </w:r>
      <w:r w:rsidRPr="0018440A">
        <w:rPr>
          <w:rFonts w:ascii="Times New Roman" w:hAnsi="Times New Roman" w:cs="Times New Roman"/>
          <w:sz w:val="24"/>
          <w:szCs w:val="24"/>
        </w:rPr>
        <w:t>объём внеурочной деятельности для  обучающихся при  получении  начального общего   образования  (до 1350 часов за четыре  года  обучения)  с учётом   интересов  обучающихся  и  возможностей  организации, осуществляющей  образовательную  деятельность.</w:t>
      </w:r>
      <w:r w:rsidR="00D27568" w:rsidRPr="001844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27568" w:rsidRPr="0018440A" w:rsidRDefault="007454E4" w:rsidP="00C1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организаөионный </w:t>
      </w:r>
      <w:r w:rsidR="00297141" w:rsidRPr="0018440A">
        <w:rPr>
          <w:rFonts w:ascii="Times New Roman" w:hAnsi="Times New Roman" w:cs="Times New Roman"/>
          <w:sz w:val="24"/>
          <w:szCs w:val="24"/>
        </w:rPr>
        <w:t xml:space="preserve">  раздел дополнить п.3.4.8:</w:t>
      </w:r>
    </w:p>
    <w:p w:rsidR="0082112C" w:rsidRPr="0018440A" w:rsidRDefault="00EA508D" w:rsidP="00C12382">
      <w:pPr>
        <w:rPr>
          <w:rFonts w:ascii="Times New Roman" w:hAnsi="Times New Roman" w:cs="Times New Roman"/>
          <w:sz w:val="24"/>
          <w:szCs w:val="24"/>
        </w:rPr>
      </w:pPr>
      <w:r w:rsidRPr="0018440A">
        <w:rPr>
          <w:rFonts w:ascii="Times New Roman" w:hAnsi="Times New Roman" w:cs="Times New Roman"/>
          <w:sz w:val="24"/>
          <w:szCs w:val="24"/>
        </w:rPr>
        <w:t>Обоснование   необходимых  изменений  в  имеющихся  условиях  в  соответствии  с  приоритетами  ООП НОО</w:t>
      </w:r>
    </w:p>
    <w:p w:rsidR="00EA508D" w:rsidRPr="0018440A" w:rsidRDefault="0082112C" w:rsidP="0082112C">
      <w:pPr>
        <w:rPr>
          <w:rFonts w:ascii="Times New Roman" w:hAnsi="Times New Roman" w:cs="Times New Roman"/>
          <w:sz w:val="24"/>
          <w:szCs w:val="24"/>
        </w:rPr>
      </w:pPr>
      <w:r w:rsidRPr="0018440A">
        <w:rPr>
          <w:rFonts w:ascii="Times New Roman" w:hAnsi="Times New Roman" w:cs="Times New Roman"/>
          <w:sz w:val="24"/>
          <w:szCs w:val="24"/>
        </w:rPr>
        <w:t xml:space="preserve">В МБОУ  НОШ д. Старый </w:t>
      </w:r>
      <w:proofErr w:type="spellStart"/>
      <w:r w:rsidRPr="0018440A">
        <w:rPr>
          <w:rFonts w:ascii="Times New Roman" w:hAnsi="Times New Roman" w:cs="Times New Roman"/>
          <w:sz w:val="24"/>
          <w:szCs w:val="24"/>
        </w:rPr>
        <w:t>Каинлык</w:t>
      </w:r>
      <w:proofErr w:type="spellEnd"/>
      <w:r w:rsidRPr="0018440A">
        <w:rPr>
          <w:rFonts w:ascii="Times New Roman" w:hAnsi="Times New Roman" w:cs="Times New Roman"/>
          <w:sz w:val="24"/>
          <w:szCs w:val="24"/>
        </w:rPr>
        <w:t xml:space="preserve">  созданы   необходимые  условия  для  реализации  ООП НОО,  но  есть ещё  не  решенные  проблемы. Необходимы  дальнейшие   изменения.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82112C" w:rsidRPr="0018440A" w:rsidTr="0082112C">
        <w:tc>
          <w:tcPr>
            <w:tcW w:w="2235" w:type="dxa"/>
          </w:tcPr>
          <w:p w:rsidR="0082112C" w:rsidRPr="0018440A" w:rsidRDefault="0082112C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 xml:space="preserve"> Условия</w:t>
            </w:r>
          </w:p>
        </w:tc>
        <w:tc>
          <w:tcPr>
            <w:tcW w:w="2976" w:type="dxa"/>
          </w:tcPr>
          <w:p w:rsidR="0082112C" w:rsidRPr="0018440A" w:rsidRDefault="0082112C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 xml:space="preserve">  Требования</w:t>
            </w:r>
          </w:p>
        </w:tc>
        <w:tc>
          <w:tcPr>
            <w:tcW w:w="4360" w:type="dxa"/>
          </w:tcPr>
          <w:p w:rsidR="0082112C" w:rsidRPr="0018440A" w:rsidRDefault="0082112C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 xml:space="preserve"> Что  необходимо  изменять</w:t>
            </w:r>
          </w:p>
        </w:tc>
      </w:tr>
      <w:tr w:rsidR="0082112C" w:rsidRPr="0018440A" w:rsidTr="0082112C">
        <w:tc>
          <w:tcPr>
            <w:tcW w:w="2235" w:type="dxa"/>
          </w:tcPr>
          <w:p w:rsidR="0082112C" w:rsidRPr="0018440A" w:rsidRDefault="0082112C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>Кадровые</w:t>
            </w:r>
          </w:p>
        </w:tc>
        <w:tc>
          <w:tcPr>
            <w:tcW w:w="2976" w:type="dxa"/>
          </w:tcPr>
          <w:p w:rsidR="0082112C" w:rsidRPr="0018440A" w:rsidRDefault="0082112C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40A">
              <w:rPr>
                <w:rFonts w:ascii="Times New Roman" w:hAnsi="Times New Roman" w:cs="Times New Roman"/>
                <w:sz w:val="24"/>
                <w:szCs w:val="24"/>
              </w:rPr>
              <w:t>Преподователей</w:t>
            </w:r>
            <w:proofErr w:type="spellEnd"/>
            <w:r w:rsidRPr="001844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8440A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18440A">
              <w:rPr>
                <w:rFonts w:ascii="Times New Roman" w:hAnsi="Times New Roman" w:cs="Times New Roman"/>
                <w:sz w:val="24"/>
                <w:szCs w:val="24"/>
              </w:rPr>
              <w:t xml:space="preserve"> первую и высшую категорию  должно  быть  не  менее 70%</w:t>
            </w:r>
          </w:p>
          <w:p w:rsidR="0082112C" w:rsidRPr="0018440A" w:rsidRDefault="0082112C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>Внешних  совместителей  должно  быть   не  более  10%</w:t>
            </w:r>
          </w:p>
        </w:tc>
        <w:tc>
          <w:tcPr>
            <w:tcW w:w="4360" w:type="dxa"/>
          </w:tcPr>
          <w:p w:rsidR="0082112C" w:rsidRPr="0018440A" w:rsidRDefault="0082112C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 xml:space="preserve">Рост  числа  педагогов  с первой и высшей  категорией. </w:t>
            </w:r>
          </w:p>
          <w:p w:rsidR="0082112C" w:rsidRPr="0018440A" w:rsidRDefault="0082112C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>Повысить квалификацию  педагогов  в области ИКТ – технологий,  через  прохождение  курсовой  подготовки.</w:t>
            </w:r>
          </w:p>
          <w:p w:rsidR="0082112C" w:rsidRPr="0018440A" w:rsidRDefault="00552980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>Мотивация  творческого  и  профессионального  роста  педагогов, стимулировать  их  участие в  инновационной  деятельности.</w:t>
            </w:r>
          </w:p>
        </w:tc>
      </w:tr>
      <w:tr w:rsidR="0082112C" w:rsidRPr="0018440A" w:rsidTr="0082112C">
        <w:tc>
          <w:tcPr>
            <w:tcW w:w="2235" w:type="dxa"/>
          </w:tcPr>
          <w:p w:rsidR="0082112C" w:rsidRPr="0018440A" w:rsidRDefault="00552980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</w:t>
            </w:r>
          </w:p>
        </w:tc>
        <w:tc>
          <w:tcPr>
            <w:tcW w:w="2976" w:type="dxa"/>
          </w:tcPr>
          <w:p w:rsidR="0082112C" w:rsidRPr="0018440A" w:rsidRDefault="00552980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>Требования  не  выполняются</w:t>
            </w:r>
          </w:p>
        </w:tc>
        <w:tc>
          <w:tcPr>
            <w:tcW w:w="4360" w:type="dxa"/>
          </w:tcPr>
          <w:p w:rsidR="0082112C" w:rsidRPr="0018440A" w:rsidRDefault="00552980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>Создать единую  психолого-педагогическую  службу  школы, обеспечивающую эффективное психолого-педагогическое  сопровождение  всех  участников  образовательного  процесса.</w:t>
            </w:r>
          </w:p>
        </w:tc>
      </w:tr>
      <w:tr w:rsidR="0082112C" w:rsidRPr="0018440A" w:rsidTr="0082112C">
        <w:tc>
          <w:tcPr>
            <w:tcW w:w="2235" w:type="dxa"/>
          </w:tcPr>
          <w:p w:rsidR="0082112C" w:rsidRPr="0018440A" w:rsidRDefault="00552980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  <w:tc>
          <w:tcPr>
            <w:tcW w:w="2976" w:type="dxa"/>
          </w:tcPr>
          <w:p w:rsidR="0082112C" w:rsidRPr="0018440A" w:rsidRDefault="00552980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 xml:space="preserve"> Исходя  из  нормативов</w:t>
            </w:r>
          </w:p>
        </w:tc>
        <w:tc>
          <w:tcPr>
            <w:tcW w:w="4360" w:type="dxa"/>
          </w:tcPr>
          <w:p w:rsidR="0082112C" w:rsidRPr="0018440A" w:rsidRDefault="00552980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40A">
              <w:rPr>
                <w:rFonts w:ascii="Times New Roman" w:hAnsi="Times New Roman" w:cs="Times New Roman"/>
                <w:sz w:val="24"/>
                <w:szCs w:val="24"/>
              </w:rPr>
              <w:t>Ежемесячные  стимулирование  педагогических  работников  за  высокие  результативность работы.</w:t>
            </w:r>
            <w:proofErr w:type="gramEnd"/>
          </w:p>
        </w:tc>
      </w:tr>
      <w:tr w:rsidR="0082112C" w:rsidRPr="0018440A" w:rsidTr="0082112C">
        <w:tc>
          <w:tcPr>
            <w:tcW w:w="2235" w:type="dxa"/>
          </w:tcPr>
          <w:p w:rsidR="0082112C" w:rsidRPr="0018440A" w:rsidRDefault="00552980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Материально-технические </w:t>
            </w:r>
          </w:p>
        </w:tc>
        <w:tc>
          <w:tcPr>
            <w:tcW w:w="2976" w:type="dxa"/>
          </w:tcPr>
          <w:p w:rsidR="0082112C" w:rsidRPr="0018440A" w:rsidRDefault="00552980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>-материально-техническая база, соответствующая  действующим  санитарно-техническим  нормам;</w:t>
            </w:r>
          </w:p>
          <w:p w:rsidR="00552980" w:rsidRPr="0018440A" w:rsidRDefault="00552980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>-обеспечение качества организации  и проведения  во  всех   видов  и  форм организации   учебного процесса, предусмотренных   учебным  планом.</w:t>
            </w:r>
          </w:p>
        </w:tc>
        <w:tc>
          <w:tcPr>
            <w:tcW w:w="4360" w:type="dxa"/>
          </w:tcPr>
          <w:p w:rsidR="0082112C" w:rsidRPr="0018440A" w:rsidRDefault="00552980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>Безусловное  выполнение всех  санитарно-технических норм.</w:t>
            </w:r>
          </w:p>
          <w:p w:rsidR="00552980" w:rsidRPr="0018440A" w:rsidRDefault="00552980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>Оснащение кабинетов начальной  школы  учебно-лабораторным оборудованием.</w:t>
            </w:r>
          </w:p>
        </w:tc>
      </w:tr>
      <w:tr w:rsidR="0082112C" w:rsidRPr="0018440A" w:rsidTr="0082112C">
        <w:tc>
          <w:tcPr>
            <w:tcW w:w="2235" w:type="dxa"/>
          </w:tcPr>
          <w:p w:rsidR="0082112C" w:rsidRPr="0018440A" w:rsidRDefault="00F25519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и </w:t>
            </w:r>
            <w:r w:rsidRPr="00184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 обеспечение</w:t>
            </w:r>
          </w:p>
        </w:tc>
        <w:tc>
          <w:tcPr>
            <w:tcW w:w="2976" w:type="dxa"/>
          </w:tcPr>
          <w:p w:rsidR="0082112C" w:rsidRPr="0018440A" w:rsidRDefault="00F25519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 каждому  участнику </w:t>
            </w:r>
            <w:r w:rsidRPr="00184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  возможности  выхода  в  Инте</w:t>
            </w:r>
            <w:r w:rsidR="00121C6E" w:rsidRPr="001844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>нет,  пользования персональным  компьютером, электронными образовательными ресурсами.</w:t>
            </w:r>
          </w:p>
          <w:p w:rsidR="00F25519" w:rsidRPr="0018440A" w:rsidRDefault="00F25519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>Наличие  в  библиотечном  фонде  учебной  и методической  литературы  и других  изданий,  необходимых  для  освоения в  полном объеме образовательного  минимума образовательной  программы.</w:t>
            </w:r>
          </w:p>
          <w:p w:rsidR="00F25519" w:rsidRPr="0018440A" w:rsidRDefault="00F25519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>Обеспеченность  всех модулей  учебного  плана учебно-методической  документацией.</w:t>
            </w:r>
          </w:p>
        </w:tc>
        <w:tc>
          <w:tcPr>
            <w:tcW w:w="4360" w:type="dxa"/>
          </w:tcPr>
          <w:p w:rsidR="00121C6E" w:rsidRPr="0018440A" w:rsidRDefault="00121C6E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Пополнение   школьной  библиотеки, </w:t>
            </w:r>
            <w:proofErr w:type="spellStart"/>
            <w:r w:rsidRPr="0018440A">
              <w:rPr>
                <w:rFonts w:ascii="Times New Roman" w:hAnsi="Times New Roman" w:cs="Times New Roman"/>
                <w:sz w:val="24"/>
                <w:szCs w:val="24"/>
              </w:rPr>
              <w:t>медиотеки</w:t>
            </w:r>
            <w:proofErr w:type="spellEnd"/>
            <w:r w:rsidRPr="0018440A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ЭОР  и ЦОР, </w:t>
            </w:r>
            <w:r w:rsidRPr="00184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приобретение  учебников  с электронным приложением. </w:t>
            </w:r>
          </w:p>
          <w:p w:rsidR="0082112C" w:rsidRPr="0018440A" w:rsidRDefault="00121C6E" w:rsidP="0082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0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 методической  и учебной  литературы  соответствующей ФГОС. </w:t>
            </w:r>
          </w:p>
        </w:tc>
      </w:tr>
    </w:tbl>
    <w:p w:rsidR="0082112C" w:rsidRPr="0018440A" w:rsidRDefault="0082112C" w:rsidP="0082112C">
      <w:pPr>
        <w:rPr>
          <w:rFonts w:ascii="Times New Roman" w:hAnsi="Times New Roman" w:cs="Times New Roman"/>
          <w:sz w:val="24"/>
          <w:szCs w:val="24"/>
        </w:rPr>
      </w:pPr>
    </w:p>
    <w:sectPr w:rsidR="0082112C" w:rsidRPr="0018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01"/>
    <w:rsid w:val="00121C6E"/>
    <w:rsid w:val="0018440A"/>
    <w:rsid w:val="0025060D"/>
    <w:rsid w:val="0029569C"/>
    <w:rsid w:val="00297141"/>
    <w:rsid w:val="00303793"/>
    <w:rsid w:val="0047682F"/>
    <w:rsid w:val="00552980"/>
    <w:rsid w:val="00652309"/>
    <w:rsid w:val="0066653B"/>
    <w:rsid w:val="006C7D4C"/>
    <w:rsid w:val="007454E4"/>
    <w:rsid w:val="007455A7"/>
    <w:rsid w:val="0082112C"/>
    <w:rsid w:val="008E12E7"/>
    <w:rsid w:val="00955D5A"/>
    <w:rsid w:val="009A6FF9"/>
    <w:rsid w:val="00A74A98"/>
    <w:rsid w:val="00B835E4"/>
    <w:rsid w:val="00C12382"/>
    <w:rsid w:val="00D16D45"/>
    <w:rsid w:val="00D27568"/>
    <w:rsid w:val="00D94D01"/>
    <w:rsid w:val="00E303C3"/>
    <w:rsid w:val="00EA508D"/>
    <w:rsid w:val="00EF2463"/>
    <w:rsid w:val="00F2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2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2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451B9-D197-47B7-8470-3EC8C687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16</Pages>
  <Words>3347</Words>
  <Characters>19081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5</cp:revision>
  <cp:lastPrinted>2021-08-04T05:53:00Z</cp:lastPrinted>
  <dcterms:created xsi:type="dcterms:W3CDTF">2021-07-29T04:44:00Z</dcterms:created>
  <dcterms:modified xsi:type="dcterms:W3CDTF">2021-08-04T07:48:00Z</dcterms:modified>
</cp:coreProperties>
</file>